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4EBB" w14:textId="77777777" w:rsidR="00C33C1F" w:rsidRDefault="00000000">
      <w:pPr>
        <w:jc w:val="center"/>
        <w:rPr>
          <w:rFonts w:ascii="Times New Roman" w:eastAsia="Times New Roman" w:hAnsi="Times New Roman" w:cs="Times New Roman"/>
          <w:b/>
          <w:sz w:val="28"/>
          <w:szCs w:val="28"/>
          <w:lang w:val="uk-UA"/>
        </w:rPr>
      </w:pPr>
      <w:r>
        <w:rPr>
          <w:noProof/>
        </w:rPr>
        <w:drawing>
          <wp:anchor distT="0" distB="0" distL="0" distR="0" simplePos="0" relativeHeight="34" behindDoc="0" locked="0" layoutInCell="0" allowOverlap="1" wp14:anchorId="3E6BEF99" wp14:editId="4DD39C98">
            <wp:simplePos x="0" y="0"/>
            <wp:positionH relativeFrom="column">
              <wp:posOffset>-1078865</wp:posOffset>
            </wp:positionH>
            <wp:positionV relativeFrom="paragraph">
              <wp:posOffset>-540385</wp:posOffset>
            </wp:positionV>
            <wp:extent cx="7258050" cy="10260330"/>
            <wp:effectExtent l="0" t="0" r="0" b="0"/>
            <wp:wrapSquare wrapText="largest"/>
            <wp:docPr id="1"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pic:cNvPicPr>
                      <a:picLocks noChangeAspect="1" noChangeArrowheads="1"/>
                    </pic:cNvPicPr>
                  </pic:nvPicPr>
                  <pic:blipFill>
                    <a:blip r:embed="rId6"/>
                    <a:stretch>
                      <a:fillRect/>
                    </a:stretch>
                  </pic:blipFill>
                  <pic:spPr bwMode="auto">
                    <a:xfrm>
                      <a:off x="0" y="0"/>
                      <a:ext cx="7258050" cy="10260330"/>
                    </a:xfrm>
                    <a:prstGeom prst="rect">
                      <a:avLst/>
                    </a:prstGeom>
                  </pic:spPr>
                </pic:pic>
              </a:graphicData>
            </a:graphic>
          </wp:anchor>
        </w:drawing>
      </w:r>
      <w:r>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lang w:val="uk-UA"/>
        </w:rPr>
        <w:t>. Загальні положення</w:t>
      </w:r>
    </w:p>
    <w:p w14:paraId="1331FF1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1.1. Правила прийому на  навчання до Звягельського ліцею з посиленою військово-фізичною підготовкою Житомирської обласної ради (далі-ліцей)  визначають умови прийому, порядок відбору, проведення вступних іспитів та зарахування кандидатів до навчання.</w:t>
      </w:r>
    </w:p>
    <w:p w14:paraId="00135D0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1.2. Правила прийому до ліцею розроблені відповідно до закону України «Про освіту» від 05.09.2017 № 2145-VIII, Закону України «Про повну загальну середню освіту» від 16.01.2020 № 463-IX,  Положення про військовий (військово-морський, військово-спортивний) ліцей, ліцей із посиленою військово-фізичною підготовкою, затвердженого постановою Кабінету Міністрів України від 30 червня 2021 р. №672 (зі змінами, затвердженими постановою Кабінету Міністрів України від 24 травня 2022 р. №623); Порядку зарахування, відрахування та переведення осіб до військових (військово-морських, військово-спортивних) ліцеїв із посиленою військово-фізичною підготовкою, затвердженого наказом Міністерства оборони України від 28.07.2021р. №220, зареєстрованим у Міністерстві юстиції України 23.09.2021 р. за №1252/36874 </w:t>
      </w:r>
      <w:r>
        <w:rPr>
          <w:rFonts w:ascii="Times New Roman" w:hAnsi="Times New Roman" w:cs="Times New Roman"/>
          <w:sz w:val="28"/>
          <w:lang w:val="uk-UA"/>
        </w:rPr>
        <w:t>та Статуту ліцею.</w:t>
      </w:r>
    </w:p>
    <w:p w14:paraId="01E3FF28"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1.3. Ліцей забезпечує здобуття учнями повної загальної середньої освіти та здійснює їх поглиблену військову та фізичну підготовку.</w:t>
      </w:r>
    </w:p>
    <w:p w14:paraId="22C0447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1.4. Випускники ліцею отримують свідоцтво про повну загальну середню освіту державного зразка.</w:t>
      </w:r>
    </w:p>
    <w:p w14:paraId="450EC9A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1.5. Організацію прийому до ліцею здійснює приймальна комісія, склад якої затверджується наказом начальника ліцею.</w:t>
      </w:r>
    </w:p>
    <w:p w14:paraId="635A3C0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p>
    <w:p w14:paraId="17BD6270"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 Умови прийому на навчання</w:t>
      </w:r>
    </w:p>
    <w:p w14:paraId="5776154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2.1. На вступ до ліцею мають право громадяни, які проживають на території Житомирської області (в тому числі внутрішньо переміщені особи), відповідно до вимог ст. 90 Бюджетного кодексу України, які закінчили 9 класів, придатні до навчання  за станом здоров’я і мають відповідний рівень знань (середній бал свідоцтва), можуть навчатися у ліцеї та бажають продовжити навчання у вищих навчальних закладах силових структур.</w:t>
      </w:r>
    </w:p>
    <w:p w14:paraId="681A9C7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2.2. Середній бал свідоцтва про базову загальну середню освіту, необхідний для вступу до ліцею, визначається рішенням приймальної комісії та оприлюднюється на офіційному сайті ліцею та на сторінці ліцею у соціальній мережі </w:t>
      </w:r>
      <w:proofErr w:type="spellStart"/>
      <w:r>
        <w:rPr>
          <w:rFonts w:ascii="Times New Roman" w:eastAsia="Times New Roman" w:hAnsi="Times New Roman" w:cs="Times New Roman"/>
          <w:sz w:val="28"/>
          <w:szCs w:val="28"/>
          <w:lang w:val="uk-UA"/>
        </w:rPr>
        <w:t>Facebook</w:t>
      </w:r>
      <w:proofErr w:type="spellEnd"/>
      <w:r>
        <w:rPr>
          <w:rFonts w:ascii="Times New Roman" w:eastAsia="Times New Roman" w:hAnsi="Times New Roman" w:cs="Times New Roman"/>
          <w:sz w:val="28"/>
          <w:szCs w:val="28"/>
          <w:lang w:val="uk-UA"/>
        </w:rPr>
        <w:t>.</w:t>
      </w:r>
    </w:p>
    <w:p w14:paraId="5FF1FF2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p>
    <w:p w14:paraId="61D6B7FC"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3. Терміни проведення вступних випробувань</w:t>
      </w:r>
    </w:p>
    <w:p w14:paraId="055D349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3.1. Прийом документів проводиться з 11 травня по 03 липня 2026 року з 9.00 до 17.00, крім вихідних.</w:t>
      </w:r>
    </w:p>
    <w:p w14:paraId="63B62F02"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3.2. Вступні випробування, медичний огляд та професійно-психологічний відбір проводитимуться з 06 по 10 липня 2026 року (за окремим розкладом). </w:t>
      </w:r>
    </w:p>
    <w:p w14:paraId="5F36507E"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p>
    <w:p w14:paraId="41BAD9C6" w14:textId="77777777" w:rsidR="00C33C1F" w:rsidRDefault="00C33C1F">
      <w:pPr>
        <w:jc w:val="center"/>
        <w:rPr>
          <w:rFonts w:ascii="Times New Roman" w:eastAsia="Times New Roman" w:hAnsi="Times New Roman" w:cs="Times New Roman"/>
          <w:b/>
          <w:sz w:val="28"/>
          <w:szCs w:val="28"/>
          <w:lang w:val="uk-UA"/>
        </w:rPr>
      </w:pPr>
    </w:p>
    <w:p w14:paraId="38415F44" w14:textId="77777777" w:rsidR="00C33C1F" w:rsidRDefault="00C33C1F">
      <w:pPr>
        <w:jc w:val="center"/>
        <w:rPr>
          <w:rFonts w:ascii="Times New Roman" w:eastAsia="Times New Roman" w:hAnsi="Times New Roman" w:cs="Times New Roman"/>
          <w:b/>
          <w:sz w:val="28"/>
          <w:szCs w:val="28"/>
          <w:lang w:val="uk-UA"/>
        </w:rPr>
      </w:pPr>
    </w:p>
    <w:p w14:paraId="3EF0817B" w14:textId="77777777" w:rsidR="00C33C1F" w:rsidRDefault="00C33C1F">
      <w:pPr>
        <w:jc w:val="center"/>
        <w:rPr>
          <w:rFonts w:ascii="Times New Roman" w:eastAsia="Times New Roman" w:hAnsi="Times New Roman" w:cs="Times New Roman"/>
          <w:b/>
          <w:sz w:val="28"/>
          <w:szCs w:val="28"/>
          <w:lang w:val="uk-UA"/>
        </w:rPr>
      </w:pPr>
    </w:p>
    <w:p w14:paraId="2BA413FE" w14:textId="77777777" w:rsidR="00C33C1F" w:rsidRDefault="00C33C1F">
      <w:pPr>
        <w:jc w:val="center"/>
        <w:rPr>
          <w:rFonts w:ascii="Times New Roman" w:eastAsia="Times New Roman" w:hAnsi="Times New Roman" w:cs="Times New Roman"/>
          <w:b/>
          <w:sz w:val="28"/>
          <w:szCs w:val="28"/>
          <w:lang w:val="uk-UA"/>
        </w:rPr>
      </w:pPr>
    </w:p>
    <w:p w14:paraId="509FB59D" w14:textId="77777777" w:rsidR="00C33C1F" w:rsidRDefault="00C33C1F">
      <w:pPr>
        <w:jc w:val="center"/>
        <w:rPr>
          <w:rFonts w:ascii="Times New Roman" w:eastAsia="Times New Roman" w:hAnsi="Times New Roman" w:cs="Times New Roman"/>
          <w:b/>
          <w:sz w:val="28"/>
          <w:szCs w:val="28"/>
          <w:lang w:val="uk-UA"/>
        </w:rPr>
      </w:pPr>
    </w:p>
    <w:p w14:paraId="1A0726AC"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 Порядок відбору кандидатів на навчання</w:t>
      </w:r>
    </w:p>
    <w:p w14:paraId="1F6357C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4.1. Відбір кандидатів на навчання та оформлення на них справ покладається на приймальну комісію.</w:t>
      </w:r>
    </w:p>
    <w:p w14:paraId="412AFEC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4.2. Здобувачі освіти, які виявили бажання вступати до ліцею, та їх батьки (особи, які їх замінюють) подають заяви на ім’я начальника  ліцею особисто або електронною поштою (</w:t>
      </w:r>
      <w:hyperlink r:id="rId7">
        <w:r>
          <w:rPr>
            <w:rFonts w:ascii="Times New Roman" w:eastAsia="Times New Roman" w:hAnsi="Times New Roman" w:cs="Times New Roman"/>
            <w:sz w:val="28"/>
            <w:szCs w:val="28"/>
            <w:u w:val="single"/>
            <w:lang w:val="uk-UA"/>
          </w:rPr>
          <w:t>licey_pvfp_nv@ukr.net</w:t>
        </w:r>
      </w:hyperlink>
      <w:r>
        <w:rPr>
          <w:rFonts w:ascii="Times New Roman" w:eastAsia="Times New Roman" w:hAnsi="Times New Roman" w:cs="Times New Roman"/>
          <w:sz w:val="28"/>
          <w:szCs w:val="28"/>
          <w:lang w:val="uk-UA"/>
        </w:rPr>
        <w:t>) .</w:t>
      </w:r>
    </w:p>
    <w:p w14:paraId="297BF1F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До заяв кандидат на навчання додає:</w:t>
      </w:r>
    </w:p>
    <w:p w14:paraId="12FDEE31"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 xml:space="preserve">копію паспорта громадянина України; </w:t>
      </w:r>
    </w:p>
    <w:p w14:paraId="32A78B65" w14:textId="77777777" w:rsidR="00C33C1F" w:rsidRDefault="00000000">
      <w:pPr>
        <w:numPr>
          <w:ilvl w:val="0"/>
          <w:numId w:val="2"/>
        </w:numPr>
        <w:ind w:firstLine="22"/>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копію витягу з Єдиного державного демографічного реєстру щодо реєстрації місця проживання (довідка про реєстрацію місця проживання особи або довідка про взяття на облік ВПО);</w:t>
      </w:r>
    </w:p>
    <w:p w14:paraId="609B6101" w14:textId="77777777" w:rsidR="00C33C1F" w:rsidRDefault="00000000">
      <w:pPr>
        <w:numPr>
          <w:ilvl w:val="0"/>
          <w:numId w:val="2"/>
        </w:numPr>
        <w:ind w:firstLine="22"/>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копію свідоцтва про народження</w:t>
      </w:r>
      <w:r>
        <w:rPr>
          <w:rFonts w:ascii="Times New Roman" w:eastAsia="Times New Roman" w:hAnsi="Times New Roman" w:cs="Times New Roman"/>
          <w:color w:val="000000"/>
          <w:sz w:val="28"/>
          <w:szCs w:val="28"/>
          <w:lang w:val="uk-UA"/>
        </w:rPr>
        <w:t xml:space="preserve"> або ID-картка (з 14 років);</w:t>
      </w:r>
    </w:p>
    <w:p w14:paraId="43E54FDC"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документ про базову середню освіту;</w:t>
      </w:r>
    </w:p>
    <w:p w14:paraId="4F35855C"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характеристику, завірену підписом директора та печаткою освітнього навчального закладу;</w:t>
      </w:r>
    </w:p>
    <w:p w14:paraId="5349FD7A"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медичну довідку (форма 0-86/о із висновками терапевта, кардіолога, хірурга, невропатолога, окуліста, отоларинголога, стоматолога, дерматолога, психіатра) із висновками зі знімком про проходження рентгенологічного (флюорографічного) дослідження органів грудної клітки, ЕКГ;</w:t>
      </w:r>
    </w:p>
    <w:p w14:paraId="588E101A"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картку профілактичних щеплень (форма 63о);</w:t>
      </w:r>
    </w:p>
    <w:p w14:paraId="5D0CAD08"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6 фотокарток розміром 3х4 см;</w:t>
      </w:r>
    </w:p>
    <w:p w14:paraId="4A56E1D9"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довідку про склад сім’ї;</w:t>
      </w:r>
    </w:p>
    <w:p w14:paraId="022328CA"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копію картки платника податків вступника;</w:t>
      </w:r>
    </w:p>
    <w:p w14:paraId="19E07087" w14:textId="77777777" w:rsidR="00C33C1F" w:rsidRDefault="00000000">
      <w:pPr>
        <w:numPr>
          <w:ilvl w:val="0"/>
          <w:numId w:val="2"/>
        </w:numPr>
        <w:ind w:left="120" w:firstLine="22"/>
        <w:jc w:val="both"/>
        <w:rPr>
          <w:lang w:val="uk-UA"/>
        </w:rPr>
      </w:pPr>
      <w:r>
        <w:rPr>
          <w:rFonts w:ascii="Times New Roman" w:eastAsia="Times New Roman" w:hAnsi="Times New Roman" w:cs="Times New Roman"/>
          <w:sz w:val="28"/>
          <w:szCs w:val="28"/>
          <w:lang w:val="uk-UA"/>
        </w:rPr>
        <w:t>документи, що підтверджують статус пільгових категорій кандидатів (діти-сироти, діти позбавлені батьківського піклування, діти з багатодітних, неповних, малозабезпечених сімей, сімей в складних життєвих обставинах, внутрішньо переміщених осіб, а також діти, батьки яких були учасниками, або загинули під час бойових дій та ліквідації наслідків Чорнобильської катастрофи 1,2 категорії, або під час виконання службових обов’язків);</w:t>
      </w:r>
      <w:r>
        <w:rPr>
          <w:rFonts w:ascii="Times New Roman" w:eastAsia="Times New Roman" w:hAnsi="Times New Roman" w:cs="Times New Roman"/>
          <w:color w:val="000000"/>
          <w:sz w:val="28"/>
          <w:szCs w:val="28"/>
          <w:lang w:val="uk-UA"/>
        </w:rPr>
        <w:t xml:space="preserve"> </w:t>
      </w:r>
    </w:p>
    <w:p w14:paraId="5249A5CA" w14:textId="77777777" w:rsidR="00C33C1F" w:rsidRDefault="00000000">
      <w:pPr>
        <w:ind w:firstLine="851"/>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Для дітей, у кого один з батьків загинув при виконанні службових обов’язків, додатково надаються:</w:t>
      </w:r>
    </w:p>
    <w:p w14:paraId="6E6A1072" w14:textId="77777777" w:rsidR="00C33C1F" w:rsidRDefault="00000000">
      <w:pPr>
        <w:ind w:left="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свідоцтва про смерть;</w:t>
      </w:r>
    </w:p>
    <w:p w14:paraId="7605CBFD" w14:textId="77777777" w:rsidR="00C33C1F" w:rsidRDefault="00000000">
      <w:pPr>
        <w:ind w:firstLine="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довідки про причину смерті (загибелі), видану військовим шпиталем або військовим комісаріатом.</w:t>
      </w:r>
    </w:p>
    <w:p w14:paraId="576F9C60" w14:textId="77777777" w:rsidR="00C33C1F" w:rsidRDefault="00000000">
      <w:pPr>
        <w:ind w:firstLine="851"/>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Для дітей-сиріт, додатково надаються:</w:t>
      </w:r>
    </w:p>
    <w:p w14:paraId="6FCEE544" w14:textId="77777777" w:rsidR="00C33C1F" w:rsidRDefault="00000000">
      <w:pPr>
        <w:ind w:left="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свідоцтва про смерть батьків;</w:t>
      </w:r>
    </w:p>
    <w:p w14:paraId="6F3E4C19" w14:textId="77777777" w:rsidR="00C33C1F" w:rsidRDefault="00000000">
      <w:pPr>
        <w:ind w:left="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рішення про встановлення опіки;</w:t>
      </w:r>
    </w:p>
    <w:p w14:paraId="43FA5896" w14:textId="77777777" w:rsidR="00C33C1F" w:rsidRDefault="00000000">
      <w:pPr>
        <w:ind w:firstLine="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рішення про надання дитині статусу “дитини-сироти”.</w:t>
      </w:r>
    </w:p>
    <w:p w14:paraId="762555EB" w14:textId="77777777" w:rsidR="00C33C1F" w:rsidRDefault="00000000">
      <w:pPr>
        <w:ind w:firstLine="851"/>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Для дітей, позбавлених батьківського піклування, додатково надаються:</w:t>
      </w:r>
    </w:p>
    <w:p w14:paraId="115E1A00" w14:textId="77777777" w:rsidR="00C33C1F" w:rsidRDefault="00000000">
      <w:pPr>
        <w:ind w:left="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рішення про позбавлення батьківських прав;</w:t>
      </w:r>
    </w:p>
    <w:p w14:paraId="62182EC4" w14:textId="77777777" w:rsidR="00C33C1F" w:rsidRDefault="00000000">
      <w:pPr>
        <w:ind w:left="1080"/>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рішення про встановлення опіки;</w:t>
      </w:r>
    </w:p>
    <w:p w14:paraId="54C6FAF4" w14:textId="77777777" w:rsidR="00C33C1F" w:rsidRDefault="00000000">
      <w:pPr>
        <w:ind w:firstLine="1092"/>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копія рішення про надання дитині статусу “дитини, позбавленої батьківського піклування”.</w:t>
      </w:r>
    </w:p>
    <w:p w14:paraId="7096561A" w14:textId="77777777" w:rsidR="00C33C1F" w:rsidRDefault="00C33C1F">
      <w:pPr>
        <w:pStyle w:val="af2"/>
        <w:ind w:left="360"/>
        <w:jc w:val="both"/>
        <w:rPr>
          <w:rFonts w:ascii="Times New Roman" w:eastAsia="Times New Roman" w:hAnsi="Times New Roman" w:cs="Times New Roman"/>
          <w:sz w:val="24"/>
          <w:szCs w:val="24"/>
          <w:lang w:val="uk-UA"/>
        </w:rPr>
      </w:pPr>
    </w:p>
    <w:p w14:paraId="52722020" w14:textId="77777777" w:rsidR="00C33C1F" w:rsidRDefault="00C33C1F">
      <w:pPr>
        <w:jc w:val="both"/>
        <w:rPr>
          <w:lang w:val="uk-UA"/>
        </w:rPr>
      </w:pPr>
    </w:p>
    <w:p w14:paraId="7F474F0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4.3. До 01 липня кандидати подають у приймальну комісію секретарю приймальної комісії оригінали свідоцтва про базову загальну середню освіту </w:t>
      </w:r>
      <w:r>
        <w:rPr>
          <w:rFonts w:ascii="Times New Roman" w:eastAsia="Times New Roman" w:hAnsi="Times New Roman" w:cs="Times New Roman"/>
          <w:sz w:val="28"/>
          <w:szCs w:val="28"/>
          <w:lang w:val="uk-UA"/>
        </w:rPr>
        <w:lastRenderedPageBreak/>
        <w:t>та медичну картку вступника. Особи, які в установлений термін без поважних причин не подали даний документ, втрачають право на участь у відборі.</w:t>
      </w:r>
    </w:p>
    <w:p w14:paraId="6DB0A75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4.4. На підставі заяви та поданих документів секретар приймальної комісії в установленому порядку оформляє на кандидата:</w:t>
      </w:r>
    </w:p>
    <w:p w14:paraId="2D10E47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особову справу;</w:t>
      </w:r>
    </w:p>
    <w:p w14:paraId="7C1968B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екзаменаційну картку вступника;</w:t>
      </w:r>
    </w:p>
    <w:p w14:paraId="75D248B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соціальну картку вступника.</w:t>
      </w:r>
    </w:p>
    <w:p w14:paraId="1F3D26A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4.5. Приймальна комісія розглядає документи кандидатів до вступу та приймає рішення про їх виклик для вступних іспитів чи про відмову у виклику з таких причин:</w:t>
      </w:r>
    </w:p>
    <w:p w14:paraId="0800536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відсутність необхідних документів в особовій справі кандидата до вступу;</w:t>
      </w:r>
    </w:p>
    <w:p w14:paraId="0F8C202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недостатній загальноосвітній рівень кандидата (середній бал документа про базову загальну середню освіту нижче визначеного комісією).</w:t>
      </w:r>
    </w:p>
    <w:p w14:paraId="0DBA8FE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4.6. Відібраним приймальною комісією для вступу до ліцею кандидатам повідомляється про їх допуск на вступ до ліцею.</w:t>
      </w:r>
    </w:p>
    <w:p w14:paraId="492F3D93" w14:textId="77777777" w:rsidR="00C33C1F" w:rsidRDefault="00000000">
      <w:pPr>
        <w:jc w:val="both"/>
        <w:rPr>
          <w:rFonts w:ascii="Times New Roman" w:eastAsia="Times New Roman" w:hAnsi="Times New Roman" w:cs="Times New Roman"/>
          <w:sz w:val="28"/>
          <w:szCs w:val="28"/>
          <w:lang w:val="uk-UA"/>
        </w:rPr>
      </w:pPr>
      <w:bookmarkStart w:id="0" w:name="_gjdgxs"/>
      <w:bookmarkEnd w:id="0"/>
      <w:r>
        <w:rPr>
          <w:rFonts w:ascii="Times New Roman" w:eastAsia="Times New Roman" w:hAnsi="Times New Roman" w:cs="Times New Roman"/>
          <w:sz w:val="28"/>
          <w:szCs w:val="28"/>
          <w:lang w:val="uk-UA"/>
        </w:rPr>
        <w:t xml:space="preserve">      4.7. Комісія для проходження медичного огляду перед початком вступних випробувань вивчає медичну документацію кандидатів на навчання і проводить, медичний огляд, за результатами якого визначає придатність кандидатів для вступу в ліцей відповідно додаткових вимог до стану здоров’я, передбачених Положенням про військово-лікарську експертизу в Збройних Силах України.</w:t>
      </w:r>
    </w:p>
    <w:p w14:paraId="345A1422" w14:textId="77777777" w:rsidR="00C33C1F" w:rsidRDefault="00000000">
      <w:pPr>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w:t>
      </w:r>
    </w:p>
    <w:p w14:paraId="7EC32D1F"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 Вступні випробування</w:t>
      </w:r>
    </w:p>
    <w:p w14:paraId="20A6F72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5.1. Прийом до ліцею здійснюється на конкурсній основі на підставі результатів вступних випробувань, що проводяться з метою визначення можливості кандидатів на навчання засвоювати відповідні фахові освітні програми.</w:t>
      </w:r>
    </w:p>
    <w:p w14:paraId="406339A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5.2. Кандидати на навчання складають:</w:t>
      </w:r>
    </w:p>
    <w:p w14:paraId="39A789E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вступний іспит з математики (інтегроване вступне випробування з алгебри та геометрії) - письмово або тестування на комп'ютері;</w:t>
      </w:r>
    </w:p>
    <w:p w14:paraId="6B61E1F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-української мови – диктант або тестування на комп’ютері;</w:t>
      </w:r>
    </w:p>
    <w:p w14:paraId="2525CCE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іноземної мови(англійська) - письмово або тестування на комп'ютері;</w:t>
      </w:r>
    </w:p>
    <w:p w14:paraId="363227D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оцінювання фізичної підготовленості - залік. </w:t>
      </w:r>
    </w:p>
    <w:p w14:paraId="3D30056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Оцінка вступних випробувань із загальноосвітніх предметів здійснюється у відповідності до критеріїв та методики оцінювання вступних випробувань (із загальноосвітніх предметів) до ліцею.</w:t>
      </w:r>
    </w:p>
    <w:p w14:paraId="764B27A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Вступні іспити проводяться на безоплатній основі. Особливості проведення іспитів будуть доведені  всім кандидатам, але не пізніше            01 липня 2026 року. Перед складанням вступного іспиту проводиться медичний огляд вступників, професійно-психологічний відбір, перевірка фізичної підготовленості.</w:t>
      </w:r>
    </w:p>
    <w:p w14:paraId="3C3C8A68"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5.3. Порядок, дата та час складання вступних випробувань визначається приймальною комісією.</w:t>
      </w:r>
    </w:p>
    <w:p w14:paraId="79968AB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5.4. До складання заліку з фізичної підготовки допускаються тільки після попереднього висновку медичної комісії, щодо придатності до навчання в ліцеї.</w:t>
      </w:r>
    </w:p>
    <w:p w14:paraId="1F54DE5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Залік за рівень фізичної підготовленості складається з трьох нормативів (біг 60 метрів, підтягування на перекладині (для хлопців) і відтискання від підлоги (для дівчат), крос 1 км. для дівчат та 1.5 км. хлопці. Зараховується залік у разі отримання вступником позитивних оцінок за виконання встановлених нормативів. Форма одягу для здачі заліку – спортивна.</w:t>
      </w:r>
    </w:p>
    <w:p w14:paraId="15E237E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5.5. Позитивні результати професійно-психологічного відбору, заліку з фізичної підготовки, а також позитивний висновок медичного огляду дають право на складання вступних іспитів.</w:t>
      </w:r>
    </w:p>
    <w:p w14:paraId="228838C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5.6. Організація фахових вступних випробувань та іспитів із визначених предметів і їх оцінювання регулюються Правилами прийому до ліцею з посиленою військово-фізичною підготовкою.</w:t>
      </w:r>
    </w:p>
    <w:p w14:paraId="5EF79857" w14:textId="77777777" w:rsidR="00C33C1F" w:rsidRDefault="00C33C1F">
      <w:pPr>
        <w:jc w:val="center"/>
        <w:rPr>
          <w:rFonts w:ascii="Times New Roman" w:eastAsia="Times New Roman" w:hAnsi="Times New Roman" w:cs="Times New Roman"/>
          <w:b/>
          <w:sz w:val="28"/>
          <w:szCs w:val="28"/>
          <w:lang w:val="uk-UA"/>
        </w:rPr>
      </w:pPr>
    </w:p>
    <w:p w14:paraId="5B9C1E37"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6. Організація  вступних випробувань та іспитів</w:t>
      </w:r>
    </w:p>
    <w:p w14:paraId="0F40114E"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 До початку вступних випробувань голова приймальної комісії проводить конференцію із вступниками, їх батьками або особами, що їх замінюють, на якій інформує про призначення ліцею, порядок комплектування першого курсу, організацію та проведення іспитів, доводить до відома критерії оцінки письмових робіт із кожної дисципліни, оголошує порядок доведення до відома вступників результатів складання іспитів, механізм зарахування до ліцею тих вступників, які склали вступні випробування. Норми оцінювання вступних іспитів, правила виконання вправ при проведенні перевірки рівня фізичної підготовки, порядок проведення психологічного обстеження, медичного огляду розміщуються на офіційному сайті ліцею та на сторінці ліцею у соціальній мережі </w:t>
      </w:r>
      <w:proofErr w:type="spellStart"/>
      <w:r>
        <w:rPr>
          <w:rFonts w:ascii="Times New Roman" w:eastAsia="Times New Roman" w:hAnsi="Times New Roman" w:cs="Times New Roman"/>
          <w:sz w:val="28"/>
          <w:szCs w:val="28"/>
          <w:lang w:val="uk-UA"/>
        </w:rPr>
        <w:t>Facebook</w:t>
      </w:r>
      <w:proofErr w:type="spellEnd"/>
      <w:r>
        <w:rPr>
          <w:rFonts w:ascii="Times New Roman" w:eastAsia="Times New Roman" w:hAnsi="Times New Roman" w:cs="Times New Roman"/>
          <w:sz w:val="28"/>
          <w:szCs w:val="28"/>
          <w:lang w:val="uk-UA"/>
        </w:rPr>
        <w:t>.</w:t>
      </w:r>
    </w:p>
    <w:p w14:paraId="27E4915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  Вступні випробування передбачають:</w:t>
      </w:r>
    </w:p>
    <w:p w14:paraId="06A86C5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фахові вступні випробування: медичний огляд та психологічне обстеження;</w:t>
      </w:r>
    </w:p>
    <w:p w14:paraId="0650B56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вступні іспити із загальноосвітніх предметів проводяться з: математики (інтегроване вступне випробування з алгебри та геометрії), українська мова;  іноземна мова (англійська), оцінювання фізичної підготовленості .</w:t>
      </w:r>
    </w:p>
    <w:p w14:paraId="614CC11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6.3. Оцінка індивідуальних психологічних якостей проводиться з метою виявлення у вступників конкретних особистих якостей та індивідуальних особливостей, необхідних для успішного навчання в ліцеї та подальшого ефективного застосування одержаних знань під час навчання у ВВНЗ.</w:t>
      </w:r>
    </w:p>
    <w:p w14:paraId="58981C18" w14:textId="77777777" w:rsidR="00C33C1F" w:rsidRDefault="00000000">
      <w:pPr>
        <w:ind w:firstLine="5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Оцінка індивідуальних психологічних якостей складається з оцінки військової спрямованості, оцінки рівня нервово-психічної стійкості та оцінки спроможності до навчання.</w:t>
      </w:r>
    </w:p>
    <w:p w14:paraId="5E7A99E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Вивчення індивідуальних психологічних якостей із наведених вище розділів здійснюється практичним психологом та соціальним педагогом ліцею за методикою проведення психологічного обстеження.</w:t>
      </w:r>
    </w:p>
    <w:p w14:paraId="206F6DA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Результати психологічного обстеження заносяться в окрему відомість і враховуються при визначенні прохідного балу.</w:t>
      </w:r>
    </w:p>
    <w:p w14:paraId="6DCDF8E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6.4. Медичний огляд вступників проводиться згідно з Положенням про військово-лікарську експертизу у Збройних силах України, яке затверджене наказом Міністра оборони України від 14.08.2008 року №402 на підставі графи 1 ТДВ «Д» (далі наказ).</w:t>
      </w:r>
    </w:p>
    <w:p w14:paraId="11D39FD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Рішення  про  придатність  (непридатність)  для  навчання  у  ліцеї приймається медичним працівником  ліцею  за анамнезом  попереднього  </w:t>
      </w:r>
      <w:r>
        <w:rPr>
          <w:rFonts w:ascii="Times New Roman" w:eastAsia="Times New Roman" w:hAnsi="Times New Roman" w:cs="Times New Roman"/>
          <w:sz w:val="28"/>
          <w:szCs w:val="28"/>
          <w:lang w:val="uk-UA"/>
        </w:rPr>
        <w:lastRenderedPageBreak/>
        <w:t>медичного  огляду за місцем  проживання (облікова форма МОЗ України № 086/о)  та  результатами  об'єктивного  обстеження  абітурієнтів. Абітурієнт вважається придатним для навчання у ліцеї, якщо його стан здоров’я  відповідає вимогам наказу.</w:t>
      </w:r>
    </w:p>
    <w:p w14:paraId="7EA721B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Остаточне  рішення  про  придатність  для  навчання  у  ліцеї  оформляється  в  журналі  протоколів    медичного  огляду. Медичний працівник ліцею роз’яснює  батькам вступника (вступнику), якого визнано непридатним за медичними показниками, причини такого висновку.</w:t>
      </w:r>
    </w:p>
    <w:p w14:paraId="6CC54EEE"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6.5.Перевірка рівня фізичної підготовленості проводиться після проведення медичного огляду відповідно до таблиці оцінювання виконання нормативів рівня фізичної підготовленості.</w:t>
      </w:r>
    </w:p>
    <w:p w14:paraId="6871FE9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6.6. Вступники, які не склали фахові вступні випробування, до вступних іспитів не допускаються.</w:t>
      </w:r>
    </w:p>
    <w:p w14:paraId="783FCF1F"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6.7. Вступники складають вступні іспити за обсягом типових освітніх програм базової середньої школи.</w:t>
      </w:r>
    </w:p>
    <w:p w14:paraId="42F9DF48" w14:textId="77777777" w:rsidR="00C33C1F" w:rsidRDefault="00000000">
      <w:pPr>
        <w:pStyle w:val="af2"/>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6.8.  Вступники, які закінчили  9  класів закладу загальної середньої освіти й отримали всі оцінки високого рівня, зараховуються до ліцею за результатами співбесіди.</w:t>
      </w:r>
    </w:p>
    <w:p w14:paraId="06F7B34A" w14:textId="77777777" w:rsidR="00C33C1F" w:rsidRDefault="00000000">
      <w:pPr>
        <w:pStyle w:val="af2"/>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6.9.  Результати іспитів заносяться в екзаменаційну відомість.</w:t>
      </w:r>
    </w:p>
    <w:p w14:paraId="67A5C11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6.10. Розклад вступних випробувань та розподіл по групам, складається в ліцеї, затверджується начальником ліцею та погоджується директором Департаменту освіти і науки Житомирської обласної військової адміністрації не пізніше, ніж за 10 днів до їх початку, і доводиться до відома вступників не пізніше, ніж за сім діб. У розкладі вказуються час та дні проведення  психологічного обстеження, іспитів.</w:t>
      </w:r>
    </w:p>
    <w:p w14:paraId="5CEDC428"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6.11. Завдання для вступних іспитів розробляються фахівцями ліцею відповідно до типових освітніх програм базової середньої школи, погоджуються директором Департаменту освіти і науки Житомирської обласної військової адміністрації, видаються начальнику ліцею в запечатаних конвертах (п’ять варіантів) і до початку іспитів зберігаються у нього. Конверт із завданнями розкривається начальником ліцею в присутності екзаменаційної комісії на початку іспиту, про що складається акт.</w:t>
      </w:r>
    </w:p>
    <w:p w14:paraId="288B17D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6.12. Під час складання вступних іспитів вступникам забороняється вносити в аудиторію та використовувати мобільні телефони, інші засоби зв’язку, пристрої зчитування, обробки, збереження та відтворення інформації, а також окремі елементи, які можуть бути складовими відповідних технічних засобів чи пристроїв. Вступники, які порушили вимоги цього пункту, вважаються такими, що не пройшли конкурс.</w:t>
      </w:r>
    </w:p>
    <w:p w14:paraId="7B1E366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 приміщення, що визначені для складання іспитів, допускаються лише вступники, екзаменатори, голова й заступник голови приймальної комісії та особи, які прибули для перевірки й контролю процесу прийому до ліцею.</w:t>
      </w:r>
    </w:p>
    <w:p w14:paraId="5119AFB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Вступники прибувають для складання іспитів у складі груп, маючи із собою екзаменаційні листи та письмове приладдя.</w:t>
      </w:r>
    </w:p>
    <w:p w14:paraId="6177A0A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6.13. Про неможливість за станом здоров'я чи з інших причин скласти іспит, вступник повинен повідомити секретаря або голову приймальної комісії і діяти за їх розпорядженням. У такому випадку, за відповідною </w:t>
      </w:r>
      <w:r>
        <w:rPr>
          <w:rFonts w:ascii="Times New Roman" w:eastAsia="Times New Roman" w:hAnsi="Times New Roman" w:cs="Times New Roman"/>
          <w:sz w:val="28"/>
          <w:szCs w:val="28"/>
          <w:lang w:val="uk-UA"/>
        </w:rPr>
        <w:lastRenderedPageBreak/>
        <w:t>заявою батьків (осіб, що їх замінюють), рішення про перенесення  часу складання іспиту приймається  приймальною комісією.</w:t>
      </w:r>
    </w:p>
    <w:p w14:paraId="455A187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6.14.   Перевірка та оцінювання робіт з математики, української мови, іноземної мови (англійська) проводиться відповідно до вимог нормативних документів Міністерства освіти і науки України,.</w:t>
      </w:r>
    </w:p>
    <w:p w14:paraId="2C68FD6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6.15. Результати іспитів вступникам доводить секретар комісії після завершення перевірки робіт і затвердження результатів головою  приймальної  комісії. Одночасно на офіційному  сайті ліцею та на сторінці ліцею у соціальній мережі </w:t>
      </w:r>
      <w:proofErr w:type="spellStart"/>
      <w:r>
        <w:rPr>
          <w:rFonts w:ascii="Times New Roman" w:eastAsia="Times New Roman" w:hAnsi="Times New Roman" w:cs="Times New Roman"/>
          <w:sz w:val="28"/>
          <w:szCs w:val="28"/>
          <w:lang w:val="uk-UA"/>
        </w:rPr>
        <w:t>Facebook</w:t>
      </w:r>
      <w:proofErr w:type="spellEnd"/>
      <w:r>
        <w:rPr>
          <w:rFonts w:ascii="Times New Roman" w:eastAsia="Times New Roman" w:hAnsi="Times New Roman" w:cs="Times New Roman"/>
          <w:sz w:val="28"/>
          <w:szCs w:val="28"/>
          <w:lang w:val="uk-UA"/>
        </w:rPr>
        <w:t xml:space="preserve"> розміщуються списки з рейтинговими балами.</w:t>
      </w:r>
    </w:p>
    <w:p w14:paraId="52CEE58F"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6.16. Апеляції на результати вступних іспитів розглядає в день оголошення оцінок апеляційна комісія, склад, чисельність та порядок роботи якої затверджуються наказом начальника ліцею. Відповідне рішення комісії оформляється протоколом, який підписується головою апеляційної комісії.</w:t>
      </w:r>
    </w:p>
    <w:p w14:paraId="66498A2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6.17. Вступники, які успішно склали вступні випробування, зараховуються до ліцею за конкурсом, відповідно до сумарної кількості набраних рейтингових балів.</w:t>
      </w:r>
    </w:p>
    <w:p w14:paraId="2E46910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6.18. Прохідний бал визначається з урахуванням результатів психологічного обстеження, медичного огляду, перевірки рівня фізичної підготовленості та рейтингових балів за іспити і оголошується перед заключним засіданням приймальної комісії.</w:t>
      </w:r>
    </w:p>
    <w:p w14:paraId="64377C1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6.19. Приймальна комісія в першу чергу вирішує питання про зарахування до ліцею вступників, які користуються пільгами, а потім решти вступників у порядку конкурсного відбору.</w:t>
      </w:r>
    </w:p>
    <w:p w14:paraId="3FA1169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6.20. За умови успішного складання вступних випробувань (відповідно до прохідного балу, визначеного приймальною комісією) зараховуються поза конкурсом:</w:t>
      </w:r>
    </w:p>
    <w:p w14:paraId="21EC5F3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діти-сироти та діти, які залишилися без піклування батьків;</w:t>
      </w:r>
    </w:p>
    <w:p w14:paraId="040DC25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учасників бойових дій, які загинули (пропали безвісти), померли внаслідок поранення, контузій, каліцтва або захворювання, одержаних під час безпосередньої участі в антитерористичній операції (ООС), забезпеченні її проведення, перебуваючи безпосередньо в районах антитерористичної операції (ООС)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забезпеченні їх здійснення, перебуваючи безпосередньо в районах та у період здійснення зазначених заходів; діти осіб, які загинули або померли внаслідок поранень, каліцтва, контузій чи інших ушкоджень здоров'я, одержаних під час участі в Революції Гідності.</w:t>
      </w:r>
    </w:p>
    <w:p w14:paraId="1EE417CF"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6.21. Особи, які успішно склали вступні випробування, зараховуються до ліцею за конкурсом відповідно до прохідного балу, визначеного приймальною комісією.</w:t>
      </w:r>
    </w:p>
    <w:p w14:paraId="2F722223"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При рівній кількості балів переважне право на зарахування до ліцею мають:</w:t>
      </w:r>
    </w:p>
    <w:p w14:paraId="48946C8F"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військовослужбовців та учасників бойових дій;</w:t>
      </w:r>
    </w:p>
    <w:p w14:paraId="01158D9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які виховуються одним з батьків;</w:t>
      </w:r>
    </w:p>
    <w:p w14:paraId="32E63D1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з багатодітних сімей;</w:t>
      </w:r>
    </w:p>
    <w:p w14:paraId="45C3582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діти учасників ліквідації аварії на Чорнобильській АЕС;</w:t>
      </w:r>
    </w:p>
    <w:p w14:paraId="7219B49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 переможці  III-IV етапів Всеукраїнських учнівських олімпіад;</w:t>
      </w:r>
    </w:p>
    <w:p w14:paraId="5F329E22"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діти з тимчасово окупованих територій та областей;</w:t>
      </w:r>
    </w:p>
    <w:p w14:paraId="33E97A0F" w14:textId="77777777" w:rsidR="00C33C1F" w:rsidRDefault="00000000">
      <w:pPr>
        <w:jc w:val="both"/>
        <w:rPr>
          <w:lang w:val="uk-UA"/>
        </w:rPr>
      </w:pPr>
      <w:r>
        <w:rPr>
          <w:rFonts w:ascii="Times New Roman" w:eastAsia="Times New Roman" w:hAnsi="Times New Roman" w:cs="Times New Roman"/>
          <w:sz w:val="28"/>
          <w:szCs w:val="28"/>
          <w:lang w:val="uk-UA"/>
        </w:rPr>
        <w:t>- діти, батьки, яких проживають у районі проведення бойових дій  (на момент вступу);</w:t>
      </w:r>
    </w:p>
    <w:p w14:paraId="1EFC6705" w14:textId="77777777" w:rsidR="00C33C1F" w:rsidRDefault="00000000">
      <w:pPr>
        <w:jc w:val="both"/>
        <w:rPr>
          <w:lang w:val="uk-UA"/>
        </w:rPr>
      </w:pPr>
      <w:r>
        <w:rPr>
          <w:rFonts w:ascii="Times New Roman" w:eastAsia="Times New Roman" w:hAnsi="Times New Roman" w:cs="Times New Roman"/>
          <w:sz w:val="28"/>
          <w:szCs w:val="28"/>
          <w:lang w:val="uk-UA"/>
        </w:rPr>
        <w:t>- діти внутрішньо переміщених осіб із району проведення бойових дій та з тимчасово окупованих територій (на момент вступу);</w:t>
      </w:r>
    </w:p>
    <w:p w14:paraId="5408EEED" w14:textId="77777777" w:rsidR="00C33C1F" w:rsidRDefault="00000000">
      <w:pPr>
        <w:jc w:val="both"/>
        <w:rPr>
          <w:lang w:val="uk-UA"/>
        </w:rPr>
      </w:pPr>
      <w:r>
        <w:rPr>
          <w:rFonts w:ascii="Times New Roman" w:eastAsia="Times New Roman" w:hAnsi="Times New Roman" w:cs="Times New Roman"/>
          <w:sz w:val="28"/>
          <w:szCs w:val="28"/>
          <w:lang w:val="uk-UA"/>
        </w:rPr>
        <w:t>- обдаровані і талановиті діти, які є учасниками або переможцями міжнародних та всеукраїнських творчих конкурсів, спортивних змагань.</w:t>
      </w:r>
    </w:p>
    <w:p w14:paraId="75C2D834" w14:textId="77777777" w:rsidR="00C33C1F" w:rsidRDefault="00000000">
      <w:pPr>
        <w:jc w:val="both"/>
        <w:rPr>
          <w:lang w:val="uk-UA"/>
        </w:rPr>
      </w:pPr>
      <w:r>
        <w:rPr>
          <w:rFonts w:ascii="Times New Roman" w:eastAsia="Times New Roman" w:hAnsi="Times New Roman" w:cs="Times New Roman"/>
          <w:sz w:val="28"/>
          <w:szCs w:val="28"/>
          <w:lang w:val="uk-UA"/>
        </w:rPr>
        <w:t xml:space="preserve">      Вступники, які мають пільги (переваги) під час вступу до ліцею, повинні подати документи, що підтверджують їхні пільги (переваги).</w:t>
      </w:r>
    </w:p>
    <w:p w14:paraId="4EED487D" w14:textId="77777777" w:rsidR="00C33C1F" w:rsidRDefault="00000000">
      <w:pPr>
        <w:jc w:val="both"/>
        <w:rPr>
          <w:lang w:val="uk-UA"/>
        </w:rPr>
      </w:pPr>
      <w:r>
        <w:rPr>
          <w:rFonts w:ascii="Times New Roman" w:eastAsia="Times New Roman" w:hAnsi="Times New Roman" w:cs="Times New Roman"/>
          <w:sz w:val="28"/>
          <w:szCs w:val="28"/>
          <w:lang w:val="uk-UA"/>
        </w:rPr>
        <w:t>Вступники можуть також подавати копії дипломів, грамот, інших документів, що підтверджують їхні досягнення.</w:t>
      </w:r>
    </w:p>
    <w:p w14:paraId="0002B82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6.22. Для допуску до участі вступника в конкурсі одним з батьків вступника подається заява на ім’я начальника ліцею.</w:t>
      </w:r>
    </w:p>
    <w:p w14:paraId="035F9AB8"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Перелік документів, які додаються до заяви, визначається правилами прийому до ліцею. </w:t>
      </w:r>
    </w:p>
    <w:p w14:paraId="05BF4390"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6.23. Рішення про проведення конкурсу має бути оприлюднене не пізніше ніж за тиждень до його початку та містити інформацію про дату, місце і час проведення вступних випробувань.</w:t>
      </w:r>
    </w:p>
    <w:p w14:paraId="158FADE6" w14:textId="77777777" w:rsidR="00C33C1F" w:rsidRDefault="00000000">
      <w:pPr>
        <w:jc w:val="both"/>
        <w:rPr>
          <w:lang w:val="uk-UA"/>
        </w:rPr>
      </w:pPr>
      <w:r>
        <w:rPr>
          <w:rFonts w:ascii="Times New Roman" w:eastAsia="Times New Roman" w:hAnsi="Times New Roman" w:cs="Times New Roman"/>
          <w:sz w:val="28"/>
          <w:szCs w:val="28"/>
          <w:lang w:val="uk-UA"/>
        </w:rPr>
        <w:t xml:space="preserve">       Конкурс має бути завершений упродовж трьох тижнів з дня його початку (із урахуванням часу для подання апеляційних скарг відповідно до цього Порядку), але не пізніше 1 серпня поточного року. Наказ про зарахування начальник ліцею видає не пізніше трьох діб після заключного засідання приймальної комісії. Наказ оголошується всім вступникам, їх батькам (особам, що їх замінюють) і працівникам ліцею, а списки розміщуються на офіційному  сайті ліцею та на сторінці ліцею у соціальній мережі </w:t>
      </w:r>
      <w:proofErr w:type="spellStart"/>
      <w:r>
        <w:rPr>
          <w:rFonts w:ascii="Times New Roman" w:eastAsia="Times New Roman" w:hAnsi="Times New Roman" w:cs="Times New Roman"/>
          <w:sz w:val="28"/>
          <w:szCs w:val="28"/>
          <w:lang w:val="uk-UA"/>
        </w:rPr>
        <w:t>Facebook</w:t>
      </w:r>
      <w:proofErr w:type="spellEnd"/>
      <w:r>
        <w:rPr>
          <w:rFonts w:ascii="Times New Roman" w:eastAsia="Times New Roman" w:hAnsi="Times New Roman" w:cs="Times New Roman"/>
          <w:sz w:val="28"/>
          <w:szCs w:val="28"/>
          <w:lang w:val="uk-UA"/>
        </w:rPr>
        <w:t xml:space="preserve"> (повідомлення на електронну пошту, у телефонному режимі).</w:t>
      </w:r>
    </w:p>
    <w:p w14:paraId="440F0EF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6.24. Вступники, які не прийняті на навчання за результатами конкурсних випробувань, можуть бути зараховані до резерву згідно рейтингових балів. При </w:t>
      </w:r>
      <w:bookmarkStart w:id="1" w:name="_Hlk192497408"/>
      <w:r>
        <w:rPr>
          <w:rFonts w:ascii="Times New Roman" w:eastAsia="Times New Roman" w:hAnsi="Times New Roman" w:cs="Times New Roman"/>
          <w:sz w:val="28"/>
          <w:szCs w:val="28"/>
          <w:lang w:val="uk-UA"/>
        </w:rPr>
        <w:t xml:space="preserve">наявності вільних місць </w:t>
      </w:r>
      <w:bookmarkEnd w:id="1"/>
      <w:r>
        <w:rPr>
          <w:rFonts w:ascii="Times New Roman" w:eastAsia="Times New Roman" w:hAnsi="Times New Roman" w:cs="Times New Roman"/>
          <w:sz w:val="28"/>
          <w:szCs w:val="28"/>
          <w:lang w:val="uk-UA"/>
        </w:rPr>
        <w:t xml:space="preserve">можуть бути зараховані на навчання протягом навчального року. </w:t>
      </w:r>
    </w:p>
    <w:p w14:paraId="10BE81AD"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6.25. Для громадян України, які під час воєнного стану за сімейними обставинами не змогли своєчасно подати документи на вступ, при наявності вільних місць можуть бути проведені додаткові вступні випробування та іспити, за результатами яких вони можуть бути зараховані на навчання згідно рейтингових балів протягом навчального року. </w:t>
      </w:r>
    </w:p>
    <w:p w14:paraId="77817467" w14:textId="77777777" w:rsidR="00C33C1F" w:rsidRDefault="00C33C1F">
      <w:pPr>
        <w:jc w:val="both"/>
        <w:rPr>
          <w:rFonts w:ascii="Times New Roman" w:eastAsia="Times New Roman" w:hAnsi="Times New Roman" w:cs="Times New Roman"/>
          <w:sz w:val="28"/>
          <w:szCs w:val="28"/>
          <w:lang w:val="uk-UA"/>
        </w:rPr>
      </w:pPr>
    </w:p>
    <w:p w14:paraId="3C5B9A37"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7. Особливі умови</w:t>
      </w:r>
    </w:p>
    <w:p w14:paraId="2138012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7.1. У зв’язку з воєнним станом та змінами у військово-політичній обстановці, терміни проведення вступних  іспитів та порядок відбору кандидатів на навчання можуть змінюватись.</w:t>
      </w:r>
    </w:p>
    <w:p w14:paraId="7C901DF6"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7.2. У випадку погіршення військово-політичної обстановки, епідеміологічної ситуації  зарахування до ліцею може проводитись:</w:t>
      </w:r>
    </w:p>
    <w:p w14:paraId="3FDA5171"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lastRenderedPageBreak/>
        <w:drawing>
          <wp:anchor distT="0" distB="0" distL="0" distR="0" simplePos="0" relativeHeight="4" behindDoc="0" locked="0" layoutInCell="0" allowOverlap="1" wp14:anchorId="4A2B4F28" wp14:editId="7A88867F">
            <wp:simplePos x="0" y="0"/>
            <wp:positionH relativeFrom="column">
              <wp:posOffset>81915</wp:posOffset>
            </wp:positionH>
            <wp:positionV relativeFrom="paragraph">
              <wp:posOffset>130175</wp:posOffset>
            </wp:positionV>
            <wp:extent cx="6398260" cy="9042400"/>
            <wp:effectExtent l="0" t="0" r="0" b="0"/>
            <wp:wrapSquare wrapText="largest"/>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8"/>
                    <a:stretch>
                      <a:fillRect/>
                    </a:stretch>
                  </pic:blipFill>
                  <pic:spPr bwMode="auto">
                    <a:xfrm>
                      <a:off x="0" y="0"/>
                      <a:ext cx="6398260" cy="9042400"/>
                    </a:xfrm>
                    <a:prstGeom prst="rect">
                      <a:avLst/>
                    </a:prstGeom>
                  </pic:spPr>
                </pic:pic>
              </a:graphicData>
            </a:graphic>
          </wp:anchor>
        </w:drawing>
      </w:r>
    </w:p>
    <w:p w14:paraId="35732542" w14:textId="77777777" w:rsidR="00C33C1F" w:rsidRDefault="00C33C1F">
      <w:pPr>
        <w:rPr>
          <w:rFonts w:ascii="Times New Roman" w:eastAsia="Times New Roman" w:hAnsi="Times New Roman" w:cs="Times New Roman"/>
          <w:b/>
          <w:sz w:val="28"/>
          <w:szCs w:val="28"/>
          <w:lang w:val="uk-UA"/>
        </w:rPr>
      </w:pPr>
    </w:p>
    <w:p w14:paraId="1D691A36" w14:textId="77777777" w:rsidR="00C33C1F" w:rsidRDefault="00C33C1F">
      <w:pPr>
        <w:rPr>
          <w:rFonts w:ascii="Times New Roman" w:eastAsia="Times New Roman" w:hAnsi="Times New Roman" w:cs="Times New Roman"/>
          <w:b/>
          <w:sz w:val="28"/>
          <w:szCs w:val="28"/>
          <w:lang w:val="uk-UA"/>
        </w:rPr>
      </w:pPr>
    </w:p>
    <w:p w14:paraId="641F5D29"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Додаток                    </w:t>
      </w:r>
    </w:p>
    <w:p w14:paraId="2245DC0B"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до п. 5.2. Правил прийому                   </w:t>
      </w:r>
    </w:p>
    <w:p w14:paraId="6D1745EB"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до Звягельського ліцею</w:t>
      </w:r>
    </w:p>
    <w:p w14:paraId="30E243DB"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з ПВФП</w:t>
      </w:r>
    </w:p>
    <w:p w14:paraId="7351E938" w14:textId="77777777" w:rsidR="00C33C1F" w:rsidRDefault="00C33C1F">
      <w:pPr>
        <w:jc w:val="both"/>
        <w:rPr>
          <w:rFonts w:ascii="Times New Roman" w:eastAsia="Times New Roman" w:hAnsi="Times New Roman" w:cs="Times New Roman"/>
          <w:sz w:val="28"/>
          <w:szCs w:val="28"/>
          <w:lang w:val="uk-UA"/>
        </w:rPr>
      </w:pPr>
    </w:p>
    <w:p w14:paraId="286D002F"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Критерії та методика оцінювання вступних іспитів</w:t>
      </w:r>
    </w:p>
    <w:p w14:paraId="78ACC1D8" w14:textId="77777777" w:rsidR="00C33C1F" w:rsidRDefault="00C33C1F">
      <w:pPr>
        <w:jc w:val="center"/>
        <w:rPr>
          <w:rFonts w:ascii="Times New Roman" w:eastAsia="Times New Roman" w:hAnsi="Times New Roman" w:cs="Times New Roman"/>
          <w:b/>
          <w:sz w:val="28"/>
          <w:szCs w:val="28"/>
          <w:lang w:val="uk-UA"/>
        </w:rPr>
      </w:pPr>
    </w:p>
    <w:p w14:paraId="1695733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Критерії та методика оцінювання вступних іспитів для вступників до ліцею розроблені у відповідності до діючих критеріїв оцінювання навчальних досягнень здобувачів освіти у системі загальної середньої освіти, затверджених наказом Міністерства освіти і науки України та інших нормативно-правових актів щодо порядку проведення  державної підсумкової атестації у загальноосвітніх навчальних закладах.</w:t>
      </w:r>
    </w:p>
    <w:p w14:paraId="7E7175EB" w14:textId="77777777" w:rsidR="00C33C1F" w:rsidRDefault="00C33C1F">
      <w:pPr>
        <w:shd w:val="clear" w:color="auto" w:fill="FFFFFF"/>
        <w:ind w:firstLine="426"/>
        <w:rPr>
          <w:rFonts w:ascii="Times New Roman" w:eastAsia="Times New Roman" w:hAnsi="Times New Roman" w:cs="Times New Roman"/>
          <w:sz w:val="28"/>
          <w:szCs w:val="28"/>
          <w:lang w:val="uk-UA"/>
        </w:rPr>
      </w:pPr>
    </w:p>
    <w:p w14:paraId="61C5A504" w14:textId="77777777" w:rsidR="00C33C1F" w:rsidRDefault="00000000">
      <w:pPr>
        <w:pStyle w:val="af2"/>
        <w:numPr>
          <w:ilvl w:val="0"/>
          <w:numId w:val="3"/>
        </w:numPr>
        <w:shd w:val="clear" w:color="auto" w:fill="FFFFFF"/>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Критерії та методика оцінювання вступного іспиту з математики</w:t>
      </w:r>
    </w:p>
    <w:p w14:paraId="765872FA" w14:textId="77777777" w:rsidR="00C33C1F" w:rsidRDefault="00C33C1F">
      <w:pPr>
        <w:shd w:val="clear" w:color="auto" w:fill="FFFFFF"/>
        <w:ind w:left="771"/>
        <w:rPr>
          <w:rFonts w:ascii="Times New Roman" w:eastAsia="Times New Roman" w:hAnsi="Times New Roman" w:cs="Times New Roman"/>
          <w:b/>
          <w:sz w:val="28"/>
          <w:szCs w:val="28"/>
          <w:lang w:val="uk-UA"/>
        </w:rPr>
      </w:pPr>
    </w:p>
    <w:p w14:paraId="3A3FC992"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Вступне випробування з математики проводиться у формі інтегрованої письмової роботи, або тестування на комп’ютері з алгебри та геометрії (далі робота) за завданнями, розробленими вчителями ліцею, затвердженими Міністерством освіти і науки України.</w:t>
      </w:r>
    </w:p>
    <w:p w14:paraId="3C24BD7B"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Для вступників до ліцею вступне випробування з математики проводиться за матеріалами, розробленими у відповідності до Орієнтовних вимог до проведення державної підсумкової атестації учнів у системі загальної середньої освіти, згідно з вимогами листів Міністерства освіти і науки України поточного навчального року.</w:t>
      </w:r>
    </w:p>
    <w:p w14:paraId="6885F08C"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Зміст завдань відповідає чинній програмі вивчення математики для 6-9 класів.</w:t>
      </w:r>
    </w:p>
    <w:p w14:paraId="756A1508"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Час випробування з математики складає 120 хвилин.</w:t>
      </w:r>
    </w:p>
    <w:p w14:paraId="01B5BC83"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Відлік часу розпочинається з моменту початку роботи вступників над завданнями, а у разі тестування на комп’ютері – після закінчення інструктажу. Забороняється використання  вступниками допоміжних джерел (довідників, підручників, таблиць тощо) та різноманітних електронних пристроїв (калькуляторів, мобільних телефонів тощо) під час проведення іспиту у вигляді тестування на комп’ютері, крім цього, забороняється увімкнення або вимкнення живлення, від’єднання або з’єднання силових кабелів комп’ютера із зовнішніми пристроями, повторне проходження тестування, зміна місця у ході тестування.</w:t>
      </w:r>
    </w:p>
    <w:p w14:paraId="340D9095"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 разі проведення випробування у вигляді тестування на комп’ютері абітурієнту видається бланк для відповідей та чернетка, на якій він записує свої розрахунки та проводить обчислення. Отримані результати він переносить у поле відповідей на комп’ютері і у бланках відповідей. Підписані вступником чернетка та бланк для відповідей здаються по завершенню тестування. Відповідь на запитання тесту зараховується, якщо вона співпадає з результатом наведеним у чернетці та відповідними розрахунками і обчисленнями.</w:t>
      </w:r>
    </w:p>
    <w:p w14:paraId="0770774E"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Підрахунок результатів комп’ютерного тестування здійснюється автоматично. Результати тестування на комп’ютері записуються, архівуються та зберігаються на інформаційних носіях впродовж року.</w:t>
      </w:r>
    </w:p>
    <w:p w14:paraId="009DA748"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 результатами роботи вступника виставляється одна оцінка – з математики.</w:t>
      </w:r>
    </w:p>
    <w:p w14:paraId="3B27349F" w14:textId="77777777" w:rsidR="00C33C1F" w:rsidRDefault="00C33C1F">
      <w:pPr>
        <w:shd w:val="clear" w:color="auto" w:fill="FFFFFF"/>
        <w:jc w:val="both"/>
        <w:rPr>
          <w:rFonts w:ascii="Times New Roman" w:eastAsia="Times New Roman" w:hAnsi="Times New Roman" w:cs="Times New Roman"/>
          <w:sz w:val="28"/>
          <w:szCs w:val="28"/>
          <w:lang w:val="uk-UA"/>
        </w:rPr>
      </w:pPr>
    </w:p>
    <w:p w14:paraId="6A1A8BD5" w14:textId="77777777" w:rsidR="00C33C1F" w:rsidRDefault="00000000">
      <w:pPr>
        <w:spacing w:beforeAutospacing="1" w:afterAutospacing="1"/>
        <w:jc w:val="both"/>
        <w:rPr>
          <w:rFonts w:ascii="Times New Roman" w:eastAsia="Times New Roman" w:hAnsi="Times New Roman" w:cs="Times New Roman"/>
          <w:b/>
          <w:sz w:val="28"/>
          <w:szCs w:val="28"/>
          <w:lang w:val="uk-UA"/>
        </w:rPr>
      </w:pPr>
      <w:r>
        <w:rPr>
          <w:rFonts w:ascii="Times New Roman" w:eastAsia="Times New Roman" w:hAnsi="Times New Roman" w:cs="Times New Roman"/>
          <w:b/>
          <w:bCs/>
          <w:sz w:val="28"/>
          <w:szCs w:val="28"/>
          <w:lang w:val="uk-UA"/>
        </w:rPr>
        <w:t xml:space="preserve">                          Щодо структури та оцінювання завдань  роботи</w:t>
      </w:r>
    </w:p>
    <w:p w14:paraId="1773480B"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Завдання 1-12 — це тестові завдання закритого типу на вибір однієї правильної відповіді із чотирьох запропонованих. </w:t>
      </w:r>
    </w:p>
    <w:p w14:paraId="3C9F836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Кожне із завдань 1-12 вважається виконаним правильно, якщо в таблиці для від</w:t>
      </w:r>
      <w:r>
        <w:rPr>
          <w:rFonts w:ascii="Times New Roman" w:eastAsia="Times New Roman" w:hAnsi="Times New Roman" w:cs="Times New Roman"/>
          <w:sz w:val="28"/>
          <w:szCs w:val="28"/>
          <w:lang w:val="uk-UA"/>
        </w:rPr>
        <w:softHyphen/>
        <w:t>повідей до кожного завдання вказано тільки одну літеру, що, на думку учня, є пра</w:t>
      </w:r>
      <w:r>
        <w:rPr>
          <w:rFonts w:ascii="Times New Roman" w:eastAsia="Times New Roman" w:hAnsi="Times New Roman" w:cs="Times New Roman"/>
          <w:sz w:val="28"/>
          <w:szCs w:val="28"/>
          <w:lang w:val="uk-UA"/>
        </w:rPr>
        <w:softHyphen/>
        <w:t>вильним варіантом відповіді. Будь-яких міркувань, що пояснюють цей вибір, учень наводити не повинен. Кожне правильно виконане завдання 1-12 оцінюється в 1 бал.</w:t>
      </w:r>
    </w:p>
    <w:p w14:paraId="4E818D4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Якщо учень бажає внести зміни в уже записану відповідь до якогось із завдань 1-12, то він має замалювати клітинку з неправильною відповіддю та зробити позначку в тій клітинці, що відповідатиме правильній, на його думку, відповіді.</w:t>
      </w:r>
    </w:p>
    <w:p w14:paraId="5B154B09"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Завдання 13-16 — це тестові завдання відкритої форми з короткою відповіддю. До кожного із цих завдань є рядок для запису відповіді. Кожне із завдань 13-16 вважа</w:t>
      </w:r>
      <w:r>
        <w:rPr>
          <w:rFonts w:ascii="Times New Roman" w:eastAsia="Times New Roman" w:hAnsi="Times New Roman" w:cs="Times New Roman"/>
          <w:sz w:val="28"/>
          <w:szCs w:val="28"/>
          <w:lang w:val="uk-UA"/>
        </w:rPr>
        <w:softHyphen/>
        <w:t>ється виконаним правильно, якщо у вказаний рядок записано тільки правильну від</w:t>
      </w:r>
      <w:r>
        <w:rPr>
          <w:rFonts w:ascii="Times New Roman" w:eastAsia="Times New Roman" w:hAnsi="Times New Roman" w:cs="Times New Roman"/>
          <w:sz w:val="28"/>
          <w:szCs w:val="28"/>
          <w:lang w:val="uk-UA"/>
        </w:rPr>
        <w:softHyphen/>
        <w:t>повідь (наприклад, число, вираз, проміжок тощо). Усі необхідні обчислення, малюнки, перетворення під час розв’язання цих завдань учні виконують на чернетках.</w:t>
      </w:r>
    </w:p>
    <w:p w14:paraId="5AEC703C"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Правильне розв’язання кожного із завдань 13-16 оцінюється у 3 бали. Якщо до завдання записано правильну відповідь, за це нараховується 3 бали, якщо ж відпо</w:t>
      </w:r>
      <w:r>
        <w:rPr>
          <w:rFonts w:ascii="Times New Roman" w:eastAsia="Times New Roman" w:hAnsi="Times New Roman" w:cs="Times New Roman"/>
          <w:sz w:val="28"/>
          <w:szCs w:val="28"/>
          <w:lang w:val="uk-UA"/>
        </w:rPr>
        <w:softHyphen/>
        <w:t xml:space="preserve">відь є неправильною, бали за таке завдання не нараховуються. Часткове виконання такого завдання (наприклад, якщо учень правильно знайшов один з двох коренів рівняння або </w:t>
      </w:r>
      <w:proofErr w:type="spellStart"/>
      <w:r>
        <w:rPr>
          <w:rFonts w:ascii="Times New Roman" w:eastAsia="Times New Roman" w:hAnsi="Times New Roman" w:cs="Times New Roman"/>
          <w:sz w:val="28"/>
          <w:szCs w:val="28"/>
          <w:lang w:val="uk-UA"/>
        </w:rPr>
        <w:t>розв’язків</w:t>
      </w:r>
      <w:proofErr w:type="spellEnd"/>
      <w:r>
        <w:rPr>
          <w:rFonts w:ascii="Times New Roman" w:eastAsia="Times New Roman" w:hAnsi="Times New Roman" w:cs="Times New Roman"/>
          <w:sz w:val="28"/>
          <w:szCs w:val="28"/>
          <w:lang w:val="uk-UA"/>
        </w:rPr>
        <w:t xml:space="preserve"> системи рівнянь) оцінюється  в 1 бал.</w:t>
      </w:r>
    </w:p>
    <w:p w14:paraId="3B9A911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Якщо учень бажає внести зміни до якогось із завдань 13-16, він має закреслити відповідний запис і поряд записати інший.</w:t>
      </w:r>
    </w:p>
    <w:p w14:paraId="33BC7998"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Завдання 17-18 — завдання відкритої форми з розгорнутою відповіддю. Кожне із цих завдань вважається виконаним правильно, якщо учень навів роз</w:t>
      </w:r>
      <w:r>
        <w:rPr>
          <w:rFonts w:ascii="Times New Roman" w:eastAsia="Times New Roman" w:hAnsi="Times New Roman" w:cs="Times New Roman"/>
          <w:sz w:val="28"/>
          <w:szCs w:val="28"/>
          <w:lang w:val="uk-UA"/>
        </w:rPr>
        <w:softHyphen/>
        <w:t>горнутий запис розв’язання з обґрунтуванням кожного його етапу та прийшов до правильної відповіді.</w:t>
      </w:r>
    </w:p>
    <w:p w14:paraId="60918114"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Завдання 17-18  учні виконують на окремих аркушах зі штампом навчального закладу загальної середньої освіти, до яких у кінці роботи підкла</w:t>
      </w:r>
      <w:r>
        <w:rPr>
          <w:rFonts w:ascii="Times New Roman" w:eastAsia="Times New Roman" w:hAnsi="Times New Roman" w:cs="Times New Roman"/>
          <w:sz w:val="28"/>
          <w:szCs w:val="28"/>
          <w:lang w:val="uk-UA"/>
        </w:rPr>
        <w:softHyphen/>
        <w:t>дається бланк з виконаними завданнями 1-16. Формулювання завдань17-18 завдання учні не переписують, а лише вказують їх номер.</w:t>
      </w:r>
    </w:p>
    <w:p w14:paraId="4911B35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Правильне розв’язання завдання 17-18 оцінюється в 6 балів.</w:t>
      </w:r>
    </w:p>
    <w:p w14:paraId="4719A044" w14:textId="77777777" w:rsidR="00C33C1F" w:rsidRDefault="00C33C1F">
      <w:pPr>
        <w:jc w:val="center"/>
        <w:rPr>
          <w:rFonts w:ascii="Times New Roman" w:eastAsia="Times New Roman" w:hAnsi="Times New Roman" w:cs="Times New Roman"/>
          <w:b/>
          <w:sz w:val="28"/>
          <w:szCs w:val="28"/>
          <w:lang w:val="uk-UA"/>
        </w:rPr>
      </w:pPr>
    </w:p>
    <w:p w14:paraId="3D26291E" w14:textId="77777777" w:rsidR="00C33C1F" w:rsidRDefault="00C33C1F">
      <w:pPr>
        <w:jc w:val="center"/>
        <w:rPr>
          <w:rFonts w:ascii="Times New Roman" w:eastAsia="Times New Roman" w:hAnsi="Times New Roman" w:cs="Times New Roman"/>
          <w:b/>
          <w:sz w:val="28"/>
          <w:szCs w:val="28"/>
          <w:lang w:val="uk-UA"/>
        </w:rPr>
      </w:pPr>
    </w:p>
    <w:p w14:paraId="7C044A9F" w14:textId="77777777" w:rsidR="00C33C1F" w:rsidRDefault="00C33C1F">
      <w:pPr>
        <w:jc w:val="center"/>
        <w:rPr>
          <w:rFonts w:ascii="Times New Roman" w:eastAsia="Times New Roman" w:hAnsi="Times New Roman" w:cs="Times New Roman"/>
          <w:b/>
          <w:sz w:val="28"/>
          <w:szCs w:val="28"/>
          <w:lang w:val="uk-UA"/>
        </w:rPr>
      </w:pPr>
    </w:p>
    <w:p w14:paraId="4BAFB716" w14:textId="77777777" w:rsidR="00C33C1F" w:rsidRDefault="00C33C1F">
      <w:pPr>
        <w:jc w:val="center"/>
        <w:rPr>
          <w:rFonts w:ascii="Times New Roman" w:eastAsia="Times New Roman" w:hAnsi="Times New Roman" w:cs="Times New Roman"/>
          <w:b/>
          <w:sz w:val="28"/>
          <w:szCs w:val="28"/>
          <w:lang w:val="uk-UA"/>
        </w:rPr>
      </w:pPr>
    </w:p>
    <w:p w14:paraId="2F0FB49D" w14:textId="77777777" w:rsidR="00C33C1F" w:rsidRDefault="00C33C1F">
      <w:pPr>
        <w:jc w:val="center"/>
        <w:rPr>
          <w:rFonts w:ascii="Times New Roman" w:eastAsia="Times New Roman" w:hAnsi="Times New Roman" w:cs="Times New Roman"/>
          <w:b/>
          <w:sz w:val="28"/>
          <w:szCs w:val="28"/>
          <w:lang w:val="uk-UA"/>
        </w:rPr>
      </w:pPr>
    </w:p>
    <w:p w14:paraId="0890BAEA" w14:textId="77777777" w:rsidR="00C33C1F" w:rsidRDefault="00000000">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Таблиця 1</w:t>
      </w:r>
    </w:p>
    <w:p w14:paraId="335F4840" w14:textId="77777777" w:rsidR="00C33C1F" w:rsidRDefault="0000000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Відповідна кількість балів</w:t>
      </w:r>
    </w:p>
    <w:p w14:paraId="69637D4A" w14:textId="77777777" w:rsidR="00C33C1F" w:rsidRDefault="0000000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Дії учня</w:t>
      </w:r>
    </w:p>
    <w:tbl>
      <w:tblPr>
        <w:tblW w:w="9444" w:type="dxa"/>
        <w:tblLayout w:type="fixed"/>
        <w:tblCellMar>
          <w:top w:w="15" w:type="dxa"/>
          <w:left w:w="15" w:type="dxa"/>
          <w:bottom w:w="15" w:type="dxa"/>
          <w:right w:w="15" w:type="dxa"/>
        </w:tblCellMar>
        <w:tblLook w:val="04A0" w:firstRow="1" w:lastRow="0" w:firstColumn="1" w:lastColumn="0" w:noHBand="0" w:noVBand="1"/>
      </w:tblPr>
      <w:tblGrid>
        <w:gridCol w:w="8894"/>
        <w:gridCol w:w="262"/>
        <w:gridCol w:w="288"/>
      </w:tblGrid>
      <w:tr w:rsidR="00C33C1F" w14:paraId="38F68153" w14:textId="77777777">
        <w:tc>
          <w:tcPr>
            <w:tcW w:w="8894" w:type="dxa"/>
            <w:vMerge w:val="restart"/>
            <w:vAlign w:val="center"/>
          </w:tcPr>
          <w:tbl>
            <w:tblPr>
              <w:tblStyle w:val="af5"/>
              <w:tblW w:w="8810" w:type="dxa"/>
              <w:tblInd w:w="452" w:type="dxa"/>
              <w:tblLayout w:type="fixed"/>
              <w:tblLook w:val="04A0" w:firstRow="1" w:lastRow="0" w:firstColumn="1" w:lastColumn="0" w:noHBand="0" w:noVBand="1"/>
            </w:tblPr>
            <w:tblGrid>
              <w:gridCol w:w="6942"/>
              <w:gridCol w:w="1868"/>
            </w:tblGrid>
            <w:tr w:rsidR="00C33C1F" w14:paraId="2F15F5D3" w14:textId="77777777">
              <w:trPr>
                <w:trHeight w:val="145"/>
              </w:trPr>
              <w:tc>
                <w:tcPr>
                  <w:tcW w:w="6941" w:type="dxa"/>
                </w:tcPr>
                <w:p w14:paraId="28CA690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Отримав правильну відповідь і навів повне обґрунтування розв’язання</w:t>
                  </w:r>
                </w:p>
              </w:tc>
              <w:tc>
                <w:tcPr>
                  <w:tcW w:w="1868" w:type="dxa"/>
                </w:tcPr>
                <w:p w14:paraId="782B457E"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 балів</w:t>
                  </w:r>
                </w:p>
              </w:tc>
            </w:tr>
            <w:tr w:rsidR="00C33C1F" w14:paraId="4F169C14" w14:textId="77777777">
              <w:trPr>
                <w:trHeight w:val="145"/>
              </w:trPr>
              <w:tc>
                <w:tcPr>
                  <w:tcW w:w="6941" w:type="dxa"/>
                </w:tcPr>
                <w:p w14:paraId="78846DA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Отримав правильну відповідь, але вона недостатньо </w:t>
                  </w:r>
                  <w:proofErr w:type="spellStart"/>
                  <w:r>
                    <w:rPr>
                      <w:rFonts w:ascii="Times New Roman" w:eastAsia="Times New Roman" w:hAnsi="Times New Roman" w:cs="Times New Roman"/>
                      <w:sz w:val="28"/>
                      <w:szCs w:val="28"/>
                      <w:lang w:val="uk-UA"/>
                    </w:rPr>
                    <w:t>обгрунтована</w:t>
                  </w:r>
                  <w:proofErr w:type="spellEnd"/>
                  <w:r>
                    <w:rPr>
                      <w:rFonts w:ascii="Times New Roman" w:eastAsia="Times New Roman" w:hAnsi="Times New Roman" w:cs="Times New Roman"/>
                      <w:sz w:val="28"/>
                      <w:szCs w:val="28"/>
                      <w:lang w:val="uk-UA"/>
                    </w:rPr>
                    <w:t xml:space="preserve"> або розв’язання містить незначні недоліки</w:t>
                  </w:r>
                </w:p>
              </w:tc>
              <w:tc>
                <w:tcPr>
                  <w:tcW w:w="1868" w:type="dxa"/>
                </w:tcPr>
                <w:p w14:paraId="0B6F7CE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бали</w:t>
                  </w:r>
                </w:p>
              </w:tc>
            </w:tr>
            <w:tr w:rsidR="00C33C1F" w14:paraId="1BBFAB70" w14:textId="77777777">
              <w:trPr>
                <w:trHeight w:val="145"/>
              </w:trPr>
              <w:tc>
                <w:tcPr>
                  <w:tcW w:w="6941" w:type="dxa"/>
                  <w:vAlign w:val="center"/>
                </w:tcPr>
                <w:p w14:paraId="316E8B0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Отримав відповідь, записав правильний хід розв’язування припустився помилки обчислювального або логічного (при </w:t>
                  </w:r>
                  <w:proofErr w:type="spellStart"/>
                  <w:r>
                    <w:rPr>
                      <w:rFonts w:ascii="Times New Roman" w:eastAsia="Times New Roman" w:hAnsi="Times New Roman" w:cs="Times New Roman"/>
                      <w:sz w:val="28"/>
                      <w:szCs w:val="28"/>
                      <w:lang w:val="uk-UA"/>
                    </w:rPr>
                    <w:t>обгрунтуванні</w:t>
                  </w:r>
                  <w:proofErr w:type="spellEnd"/>
                  <w:r>
                    <w:rPr>
                      <w:rFonts w:ascii="Times New Roman" w:eastAsia="Times New Roman" w:hAnsi="Times New Roman" w:cs="Times New Roman"/>
                      <w:sz w:val="28"/>
                      <w:szCs w:val="28"/>
                      <w:lang w:val="uk-UA"/>
                    </w:rPr>
                    <w:t>) характеру</w:t>
                  </w:r>
                </w:p>
              </w:tc>
              <w:tc>
                <w:tcPr>
                  <w:tcW w:w="1868" w:type="dxa"/>
                </w:tcPr>
                <w:p w14:paraId="78D84443"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бали</w:t>
                  </w:r>
                </w:p>
              </w:tc>
            </w:tr>
            <w:tr w:rsidR="00C33C1F" w14:paraId="7555A89B" w14:textId="77777777">
              <w:trPr>
                <w:trHeight w:val="152"/>
              </w:trPr>
              <w:tc>
                <w:tcPr>
                  <w:tcW w:w="6941" w:type="dxa"/>
                  <w:vAlign w:val="center"/>
                </w:tcPr>
                <w:p w14:paraId="2320AD2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Суттєво  наблизився до правильного кінцевого результату або в результаті знайшов лише частину правильної відповіді</w:t>
                  </w:r>
                </w:p>
              </w:tc>
              <w:tc>
                <w:tcPr>
                  <w:tcW w:w="1868" w:type="dxa"/>
                </w:tcPr>
                <w:p w14:paraId="379F4CE4"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бали</w:t>
                  </w:r>
                </w:p>
              </w:tc>
            </w:tr>
            <w:tr w:rsidR="00C33C1F" w14:paraId="1F03BAB9" w14:textId="77777777">
              <w:trPr>
                <w:trHeight w:val="145"/>
              </w:trPr>
              <w:tc>
                <w:tcPr>
                  <w:tcW w:w="6941" w:type="dxa"/>
                  <w:vAlign w:val="center"/>
                </w:tcPr>
                <w:p w14:paraId="72324415"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Розпочав розв’язувати правильно, але в процесі розв’язування припустився помилки в застосуванні необхідного твердження чи формули</w:t>
                  </w:r>
                </w:p>
              </w:tc>
              <w:tc>
                <w:tcPr>
                  <w:tcW w:w="1868" w:type="dxa"/>
                </w:tcPr>
                <w:tbl>
                  <w:tblPr>
                    <w:tblW w:w="1652" w:type="dxa"/>
                    <w:tblLayout w:type="fixed"/>
                    <w:tblCellMar>
                      <w:top w:w="15" w:type="dxa"/>
                      <w:left w:w="15" w:type="dxa"/>
                      <w:bottom w:w="15" w:type="dxa"/>
                      <w:right w:w="15" w:type="dxa"/>
                    </w:tblCellMar>
                    <w:tblLook w:val="04A0" w:firstRow="1" w:lastRow="0" w:firstColumn="1" w:lastColumn="0" w:noHBand="0" w:noVBand="1"/>
                  </w:tblPr>
                  <w:tblGrid>
                    <w:gridCol w:w="1086"/>
                    <w:gridCol w:w="566"/>
                  </w:tblGrid>
                  <w:tr w:rsidR="00C33C1F" w14:paraId="105D544A" w14:textId="77777777">
                    <w:tc>
                      <w:tcPr>
                        <w:tcW w:w="1085" w:type="dxa"/>
                        <w:vAlign w:val="center"/>
                      </w:tcPr>
                      <w:p w14:paraId="0D6ACA8D" w14:textId="77777777" w:rsidR="00C33C1F" w:rsidRDefault="00000000">
                        <w:pPr>
                          <w:widowControl w:val="0"/>
                          <w:ind w:right="-47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бали</w:t>
                        </w:r>
                      </w:p>
                    </w:tc>
                    <w:tc>
                      <w:tcPr>
                        <w:tcW w:w="566" w:type="dxa"/>
                        <w:vMerge w:val="restart"/>
                        <w:vAlign w:val="center"/>
                      </w:tcPr>
                      <w:p w14:paraId="54E92C82" w14:textId="77777777" w:rsidR="00C33C1F" w:rsidRDefault="00C33C1F">
                        <w:pPr>
                          <w:widowControl w:val="0"/>
                          <w:rPr>
                            <w:rFonts w:ascii="Times New Roman" w:eastAsia="Times New Roman" w:hAnsi="Times New Roman" w:cs="Times New Roman"/>
                            <w:sz w:val="28"/>
                            <w:szCs w:val="28"/>
                            <w:lang w:val="uk-UA"/>
                          </w:rPr>
                        </w:pPr>
                      </w:p>
                    </w:tc>
                  </w:tr>
                  <w:tr w:rsidR="00C33C1F" w14:paraId="3A2991A7" w14:textId="77777777">
                    <w:tc>
                      <w:tcPr>
                        <w:tcW w:w="1085" w:type="dxa"/>
                        <w:vAlign w:val="center"/>
                      </w:tcPr>
                      <w:p w14:paraId="67776549" w14:textId="77777777" w:rsidR="00C33C1F" w:rsidRDefault="00C33C1F">
                        <w:pPr>
                          <w:widowControl w:val="0"/>
                          <w:rPr>
                            <w:rFonts w:ascii="Times New Roman" w:eastAsia="Times New Roman" w:hAnsi="Times New Roman" w:cs="Times New Roman"/>
                            <w:sz w:val="28"/>
                            <w:szCs w:val="28"/>
                            <w:lang w:val="uk-UA"/>
                          </w:rPr>
                        </w:pPr>
                      </w:p>
                    </w:tc>
                    <w:tc>
                      <w:tcPr>
                        <w:tcW w:w="566" w:type="dxa"/>
                        <w:vMerge/>
                      </w:tcPr>
                      <w:p w14:paraId="6A758985" w14:textId="77777777" w:rsidR="00C33C1F" w:rsidRDefault="00C33C1F">
                        <w:pPr>
                          <w:widowControl w:val="0"/>
                          <w:rPr>
                            <w:lang w:val="uk-UA"/>
                          </w:rPr>
                        </w:pPr>
                      </w:p>
                    </w:tc>
                  </w:tr>
                </w:tbl>
                <w:p w14:paraId="67C58171" w14:textId="77777777" w:rsidR="00C33C1F" w:rsidRDefault="00C33C1F">
                  <w:pPr>
                    <w:widowControl w:val="0"/>
                    <w:rPr>
                      <w:rFonts w:ascii="Times New Roman" w:eastAsia="Times New Roman" w:hAnsi="Times New Roman" w:cs="Times New Roman"/>
                      <w:sz w:val="28"/>
                      <w:szCs w:val="28"/>
                      <w:lang w:val="uk-UA"/>
                    </w:rPr>
                  </w:pPr>
                </w:p>
              </w:tc>
            </w:tr>
            <w:tr w:rsidR="00C33C1F" w14:paraId="4AA4B17F" w14:textId="77777777">
              <w:trPr>
                <w:trHeight w:val="145"/>
              </w:trPr>
              <w:tc>
                <w:tcPr>
                  <w:tcW w:w="6941" w:type="dxa"/>
                </w:tcPr>
                <w:p w14:paraId="6D1F098C"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Лише почав правильно розв’язувати завдання або почав неправильно, але наступні етапи розв’язування виконав правильно</w:t>
                  </w:r>
                </w:p>
              </w:tc>
              <w:tc>
                <w:tcPr>
                  <w:tcW w:w="1868" w:type="dxa"/>
                  <w:vAlign w:val="center"/>
                </w:tcPr>
                <w:p w14:paraId="5ABE1E7E"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бал</w:t>
                  </w:r>
                </w:p>
              </w:tc>
            </w:tr>
            <w:tr w:rsidR="00C33C1F" w14:paraId="354076A7" w14:textId="77777777">
              <w:trPr>
                <w:trHeight w:val="145"/>
              </w:trPr>
              <w:tc>
                <w:tcPr>
                  <w:tcW w:w="6941" w:type="dxa"/>
                </w:tcPr>
                <w:p w14:paraId="2B3A3A4B"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Розв’язання не відповідає жодному з наведених вище критеріїв</w:t>
                  </w:r>
                </w:p>
              </w:tc>
              <w:tc>
                <w:tcPr>
                  <w:tcW w:w="1868" w:type="dxa"/>
                </w:tcPr>
                <w:p w14:paraId="73DB0AF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 балів</w:t>
                  </w:r>
                </w:p>
              </w:tc>
            </w:tr>
          </w:tbl>
          <w:p w14:paraId="0514C51B" w14:textId="77777777" w:rsidR="00C33C1F" w:rsidRDefault="00C33C1F">
            <w:pPr>
              <w:widowControl w:val="0"/>
              <w:jc w:val="both"/>
              <w:rPr>
                <w:rFonts w:ascii="Times New Roman" w:eastAsia="Times New Roman" w:hAnsi="Times New Roman" w:cs="Times New Roman"/>
                <w:sz w:val="28"/>
                <w:szCs w:val="28"/>
                <w:lang w:val="uk-UA"/>
              </w:rPr>
            </w:pPr>
          </w:p>
        </w:tc>
        <w:tc>
          <w:tcPr>
            <w:tcW w:w="550" w:type="dxa"/>
            <w:gridSpan w:val="2"/>
            <w:vAlign w:val="center"/>
          </w:tcPr>
          <w:p w14:paraId="08DA4785" w14:textId="77777777" w:rsidR="00C33C1F" w:rsidRDefault="00C33C1F">
            <w:pPr>
              <w:widowControl w:val="0"/>
              <w:jc w:val="both"/>
              <w:rPr>
                <w:rFonts w:ascii="Times New Roman" w:eastAsia="Times New Roman" w:hAnsi="Times New Roman" w:cs="Times New Roman"/>
                <w:sz w:val="28"/>
                <w:szCs w:val="28"/>
                <w:lang w:val="uk-UA"/>
              </w:rPr>
            </w:pPr>
          </w:p>
        </w:tc>
      </w:tr>
      <w:tr w:rsidR="00C33C1F" w14:paraId="664F5088" w14:textId="77777777">
        <w:trPr>
          <w:trHeight w:val="50"/>
        </w:trPr>
        <w:tc>
          <w:tcPr>
            <w:tcW w:w="8894" w:type="dxa"/>
            <w:vMerge/>
          </w:tcPr>
          <w:p w14:paraId="63CC15FB" w14:textId="77777777" w:rsidR="00C33C1F" w:rsidRDefault="00C33C1F">
            <w:pPr>
              <w:widowControl w:val="0"/>
              <w:rPr>
                <w:lang w:val="uk-UA"/>
              </w:rPr>
            </w:pPr>
          </w:p>
        </w:tc>
        <w:tc>
          <w:tcPr>
            <w:tcW w:w="262" w:type="dxa"/>
            <w:vAlign w:val="center"/>
          </w:tcPr>
          <w:p w14:paraId="27742D4E" w14:textId="77777777" w:rsidR="00C33C1F" w:rsidRDefault="00C33C1F">
            <w:pPr>
              <w:widowControl w:val="0"/>
              <w:jc w:val="both"/>
              <w:rPr>
                <w:rFonts w:ascii="Times New Roman" w:eastAsia="Times New Roman" w:hAnsi="Times New Roman" w:cs="Times New Roman"/>
                <w:sz w:val="28"/>
                <w:szCs w:val="28"/>
                <w:lang w:val="uk-UA"/>
              </w:rPr>
            </w:pPr>
          </w:p>
        </w:tc>
        <w:tc>
          <w:tcPr>
            <w:tcW w:w="288" w:type="dxa"/>
            <w:vAlign w:val="center"/>
          </w:tcPr>
          <w:p w14:paraId="2EFACB20" w14:textId="77777777" w:rsidR="00C33C1F" w:rsidRDefault="00C33C1F">
            <w:pPr>
              <w:widowControl w:val="0"/>
              <w:jc w:val="both"/>
              <w:rPr>
                <w:rFonts w:ascii="Times New Roman" w:eastAsia="Times New Roman" w:hAnsi="Times New Roman" w:cs="Times New Roman"/>
                <w:sz w:val="28"/>
                <w:szCs w:val="28"/>
                <w:lang w:val="uk-UA"/>
              </w:rPr>
            </w:pPr>
          </w:p>
        </w:tc>
      </w:tr>
    </w:tbl>
    <w:p w14:paraId="0BD15D4E" w14:textId="77777777" w:rsidR="00C33C1F" w:rsidRDefault="00000000">
      <w:pPr>
        <w:spacing w:beforeAutospacing="1" w:afterAutospacing="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Виправлення і закреслення в оформленні розв’язання завдань 17-18. якщо їх зроблено акуратно, не є підставою для зниження оцінки.</w:t>
      </w:r>
    </w:p>
    <w:p w14:paraId="79F54263" w14:textId="77777777" w:rsidR="00C33C1F" w:rsidRDefault="00000000">
      <w:pPr>
        <w:spacing w:beforeAutospacing="1" w:afterAutospacing="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Про наведені критерії екзаменатор має повідомити учнів завчасно.</w:t>
      </w:r>
    </w:p>
    <w:p w14:paraId="5100D3FD" w14:textId="77777777" w:rsidR="00C33C1F" w:rsidRDefault="00000000">
      <w:pPr>
        <w:spacing w:beforeAutospacing="1" w:afterAutospacing="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Щодо переведення оцінки в балах в оцінку за 12-бальною системою оціню</w:t>
      </w:r>
      <w:r>
        <w:rPr>
          <w:rFonts w:ascii="Times New Roman" w:eastAsia="Times New Roman" w:hAnsi="Times New Roman" w:cs="Times New Roman"/>
          <w:sz w:val="28"/>
          <w:szCs w:val="28"/>
          <w:lang w:val="uk-UA"/>
        </w:rPr>
        <w:softHyphen/>
        <w:t>вання навчальних досягнень учнів.</w:t>
      </w:r>
    </w:p>
    <w:p w14:paraId="27D16CD9" w14:textId="77777777" w:rsidR="00C33C1F" w:rsidRDefault="00000000">
      <w:pPr>
        <w:spacing w:beforeAutospacing="1" w:afterAutospacing="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Сума балів, нарахованих за виконання  письмової роботи, перево</w:t>
      </w:r>
      <w:r>
        <w:rPr>
          <w:rFonts w:ascii="Times New Roman" w:eastAsia="Times New Roman" w:hAnsi="Times New Roman" w:cs="Times New Roman"/>
          <w:sz w:val="28"/>
          <w:szCs w:val="28"/>
          <w:lang w:val="uk-UA"/>
        </w:rPr>
        <w:softHyphen/>
        <w:t>диться в оцінку за 12-бальною системою оцінювання навчальних досягнень учнів за спеціальною шкалою.</w:t>
      </w:r>
    </w:p>
    <w:p w14:paraId="284995CD" w14:textId="77777777" w:rsidR="00C33C1F" w:rsidRDefault="00000000">
      <w:pPr>
        <w:spacing w:beforeAutospacing="1" w:afterAutospacing="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Максимально можлива сума балів за письмову роботу становить 36 (див. таблицю 2). Відповідність кількості набраних учнем балів оцінці за 12-бальною системою оцінювання навчальних досягнень учнів наведено в таблиці 3</w:t>
      </w:r>
    </w:p>
    <w:p w14:paraId="2A04B290" w14:textId="77777777" w:rsidR="00C33C1F" w:rsidRDefault="00000000">
      <w:pPr>
        <w:spacing w:beforeAutospacing="1" w:afterAutospacing="1"/>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Таблиця 2</w:t>
      </w:r>
    </w:p>
    <w:tbl>
      <w:tblPr>
        <w:tblStyle w:val="af5"/>
        <w:tblW w:w="8234" w:type="dxa"/>
        <w:jc w:val="center"/>
        <w:tblLayout w:type="fixed"/>
        <w:tblLook w:val="04A0" w:firstRow="1" w:lastRow="0" w:firstColumn="1" w:lastColumn="0" w:noHBand="0" w:noVBand="1"/>
      </w:tblPr>
      <w:tblGrid>
        <w:gridCol w:w="2745"/>
        <w:gridCol w:w="2744"/>
        <w:gridCol w:w="2745"/>
      </w:tblGrid>
      <w:tr w:rsidR="00C33C1F" w14:paraId="22077953" w14:textId="77777777">
        <w:trPr>
          <w:trHeight w:val="483"/>
          <w:jc w:val="center"/>
        </w:trPr>
        <w:tc>
          <w:tcPr>
            <w:tcW w:w="2745" w:type="dxa"/>
          </w:tcPr>
          <w:p w14:paraId="11431708"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Номери завдань</w:t>
            </w:r>
          </w:p>
        </w:tc>
        <w:tc>
          <w:tcPr>
            <w:tcW w:w="2744" w:type="dxa"/>
          </w:tcPr>
          <w:p w14:paraId="55D743C7"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Оцінювання балів</w:t>
            </w:r>
          </w:p>
        </w:tc>
        <w:tc>
          <w:tcPr>
            <w:tcW w:w="2745" w:type="dxa"/>
          </w:tcPr>
          <w:p w14:paraId="3E501A23"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Кількість балів</w:t>
            </w:r>
          </w:p>
        </w:tc>
      </w:tr>
      <w:tr w:rsidR="00C33C1F" w14:paraId="657A0FC2" w14:textId="77777777">
        <w:trPr>
          <w:jc w:val="center"/>
        </w:trPr>
        <w:tc>
          <w:tcPr>
            <w:tcW w:w="2745" w:type="dxa"/>
          </w:tcPr>
          <w:p w14:paraId="13C61901"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1-12</w:t>
            </w:r>
          </w:p>
        </w:tc>
        <w:tc>
          <w:tcPr>
            <w:tcW w:w="2744" w:type="dxa"/>
          </w:tcPr>
          <w:p w14:paraId="31BA0984"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 1 балу</w:t>
            </w:r>
          </w:p>
        </w:tc>
        <w:tc>
          <w:tcPr>
            <w:tcW w:w="2745" w:type="dxa"/>
          </w:tcPr>
          <w:p w14:paraId="490BD1BD"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 балів</w:t>
            </w:r>
          </w:p>
        </w:tc>
      </w:tr>
      <w:tr w:rsidR="00C33C1F" w14:paraId="2B98423B" w14:textId="77777777">
        <w:trPr>
          <w:jc w:val="center"/>
        </w:trPr>
        <w:tc>
          <w:tcPr>
            <w:tcW w:w="2745" w:type="dxa"/>
          </w:tcPr>
          <w:p w14:paraId="16BB65FD"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13-16</w:t>
            </w:r>
          </w:p>
        </w:tc>
        <w:tc>
          <w:tcPr>
            <w:tcW w:w="2744" w:type="dxa"/>
          </w:tcPr>
          <w:p w14:paraId="2E444C97"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 3 бали</w:t>
            </w:r>
          </w:p>
        </w:tc>
        <w:tc>
          <w:tcPr>
            <w:tcW w:w="2745" w:type="dxa"/>
          </w:tcPr>
          <w:p w14:paraId="0D3B00BE"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 балів</w:t>
            </w:r>
          </w:p>
        </w:tc>
      </w:tr>
      <w:tr w:rsidR="00C33C1F" w14:paraId="43AC1C35" w14:textId="77777777">
        <w:trPr>
          <w:jc w:val="center"/>
        </w:trPr>
        <w:tc>
          <w:tcPr>
            <w:tcW w:w="2745" w:type="dxa"/>
          </w:tcPr>
          <w:p w14:paraId="0B3196AC"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17-18</w:t>
            </w:r>
          </w:p>
        </w:tc>
        <w:tc>
          <w:tcPr>
            <w:tcW w:w="2744" w:type="dxa"/>
          </w:tcPr>
          <w:p w14:paraId="086DF1AB"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 6 балів</w:t>
            </w:r>
          </w:p>
        </w:tc>
        <w:tc>
          <w:tcPr>
            <w:tcW w:w="2745" w:type="dxa"/>
          </w:tcPr>
          <w:p w14:paraId="7CDCF4E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 балів</w:t>
            </w:r>
          </w:p>
        </w:tc>
      </w:tr>
    </w:tbl>
    <w:p w14:paraId="3CC2F273" w14:textId="77777777" w:rsidR="00C33C1F" w:rsidRDefault="00000000">
      <w:pPr>
        <w:spacing w:beforeAutospacing="1" w:afterAutospacing="1"/>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Таблиця 3</w:t>
      </w:r>
    </w:p>
    <w:tbl>
      <w:tblPr>
        <w:tblStyle w:val="af5"/>
        <w:tblW w:w="6403" w:type="dxa"/>
        <w:tblLayout w:type="fixed"/>
        <w:tblLook w:val="04A0" w:firstRow="1" w:lastRow="0" w:firstColumn="1" w:lastColumn="0" w:noHBand="0" w:noVBand="1"/>
      </w:tblPr>
      <w:tblGrid>
        <w:gridCol w:w="3580"/>
        <w:gridCol w:w="2823"/>
      </w:tblGrid>
      <w:tr w:rsidR="00C33C1F" w14:paraId="40F6886A" w14:textId="77777777">
        <w:tc>
          <w:tcPr>
            <w:tcW w:w="3579" w:type="dxa"/>
          </w:tcPr>
          <w:p w14:paraId="1DDBED69"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Кількість набраних</w:t>
            </w:r>
          </w:p>
          <w:p w14:paraId="192FA180" w14:textId="77777777" w:rsidR="00C33C1F" w:rsidRDefault="00000000">
            <w:pPr>
              <w:widowControl w:val="0"/>
              <w:spacing w:beforeAutospacing="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балів</w:t>
            </w:r>
          </w:p>
        </w:tc>
        <w:tc>
          <w:tcPr>
            <w:tcW w:w="2823" w:type="dxa"/>
          </w:tcPr>
          <w:p w14:paraId="5353627F"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Оцінка за 12-бальною системою оцінювання навчальних досягнень учнів</w:t>
            </w:r>
          </w:p>
        </w:tc>
      </w:tr>
      <w:tr w:rsidR="00C33C1F" w14:paraId="3662F925" w14:textId="77777777">
        <w:tc>
          <w:tcPr>
            <w:tcW w:w="3579" w:type="dxa"/>
          </w:tcPr>
          <w:p w14:paraId="4CDC220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0-2</w:t>
            </w:r>
          </w:p>
        </w:tc>
        <w:tc>
          <w:tcPr>
            <w:tcW w:w="2823" w:type="dxa"/>
          </w:tcPr>
          <w:p w14:paraId="34122004"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C33C1F" w14:paraId="38F6DD4D" w14:textId="77777777">
        <w:tc>
          <w:tcPr>
            <w:tcW w:w="3579" w:type="dxa"/>
          </w:tcPr>
          <w:p w14:paraId="0DFCC30E"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w:t>
            </w:r>
          </w:p>
        </w:tc>
        <w:tc>
          <w:tcPr>
            <w:tcW w:w="2823" w:type="dxa"/>
          </w:tcPr>
          <w:p w14:paraId="34D3B5EC"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33C1F" w14:paraId="79D9E4BC" w14:textId="77777777">
        <w:tc>
          <w:tcPr>
            <w:tcW w:w="3579" w:type="dxa"/>
          </w:tcPr>
          <w:p w14:paraId="7194A025"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5-6</w:t>
            </w:r>
          </w:p>
        </w:tc>
        <w:tc>
          <w:tcPr>
            <w:tcW w:w="2823" w:type="dxa"/>
          </w:tcPr>
          <w:p w14:paraId="6DD0AF17"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r>
      <w:tr w:rsidR="00C33C1F" w14:paraId="1E5C2058" w14:textId="77777777">
        <w:tc>
          <w:tcPr>
            <w:tcW w:w="3579" w:type="dxa"/>
          </w:tcPr>
          <w:p w14:paraId="37290957"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7-8</w:t>
            </w:r>
          </w:p>
        </w:tc>
        <w:tc>
          <w:tcPr>
            <w:tcW w:w="2823" w:type="dxa"/>
          </w:tcPr>
          <w:p w14:paraId="3C5830FD"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C33C1F" w14:paraId="477319D5" w14:textId="77777777">
        <w:tc>
          <w:tcPr>
            <w:tcW w:w="3579" w:type="dxa"/>
          </w:tcPr>
          <w:p w14:paraId="4F519FEB"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c>
          <w:tcPr>
            <w:tcW w:w="2823" w:type="dxa"/>
          </w:tcPr>
          <w:p w14:paraId="0970CCF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r>
      <w:tr w:rsidR="00C33C1F" w14:paraId="69A1ADFD" w14:textId="77777777">
        <w:tc>
          <w:tcPr>
            <w:tcW w:w="3579" w:type="dxa"/>
          </w:tcPr>
          <w:p w14:paraId="25B2E9E1"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11-12</w:t>
            </w:r>
          </w:p>
        </w:tc>
        <w:tc>
          <w:tcPr>
            <w:tcW w:w="2823" w:type="dxa"/>
          </w:tcPr>
          <w:p w14:paraId="5BC32CFC"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r>
      <w:tr w:rsidR="00C33C1F" w14:paraId="41BDBA4B" w14:textId="77777777">
        <w:tc>
          <w:tcPr>
            <w:tcW w:w="3579" w:type="dxa"/>
          </w:tcPr>
          <w:p w14:paraId="7A9CB91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13-16</w:t>
            </w:r>
          </w:p>
        </w:tc>
        <w:tc>
          <w:tcPr>
            <w:tcW w:w="2823" w:type="dxa"/>
          </w:tcPr>
          <w:p w14:paraId="6974D289"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r>
      <w:tr w:rsidR="00C33C1F" w14:paraId="14F4DD64" w14:textId="77777777">
        <w:tc>
          <w:tcPr>
            <w:tcW w:w="3579" w:type="dxa"/>
          </w:tcPr>
          <w:p w14:paraId="26A0B7FF"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17-20</w:t>
            </w:r>
          </w:p>
        </w:tc>
        <w:tc>
          <w:tcPr>
            <w:tcW w:w="2823" w:type="dxa"/>
          </w:tcPr>
          <w:p w14:paraId="7EBF88ED"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r>
      <w:tr w:rsidR="00C33C1F" w14:paraId="66B6A8C0" w14:textId="77777777">
        <w:tc>
          <w:tcPr>
            <w:tcW w:w="3579" w:type="dxa"/>
          </w:tcPr>
          <w:p w14:paraId="10DE116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21-24</w:t>
            </w:r>
          </w:p>
        </w:tc>
        <w:tc>
          <w:tcPr>
            <w:tcW w:w="2823" w:type="dxa"/>
          </w:tcPr>
          <w:p w14:paraId="324D9E17"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r>
      <w:tr w:rsidR="00C33C1F" w14:paraId="2A9C4D08" w14:textId="77777777">
        <w:tc>
          <w:tcPr>
            <w:tcW w:w="3579" w:type="dxa"/>
          </w:tcPr>
          <w:p w14:paraId="0874CA2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25-28</w:t>
            </w:r>
          </w:p>
        </w:tc>
        <w:tc>
          <w:tcPr>
            <w:tcW w:w="2823" w:type="dxa"/>
          </w:tcPr>
          <w:p w14:paraId="037B41E9"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r>
      <w:tr w:rsidR="00C33C1F" w14:paraId="7C367BAA" w14:textId="77777777">
        <w:tc>
          <w:tcPr>
            <w:tcW w:w="3579" w:type="dxa"/>
          </w:tcPr>
          <w:p w14:paraId="4943E706"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29-32</w:t>
            </w:r>
          </w:p>
        </w:tc>
        <w:tc>
          <w:tcPr>
            <w:tcW w:w="2823" w:type="dxa"/>
          </w:tcPr>
          <w:p w14:paraId="4D02B715"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r>
      <w:tr w:rsidR="00C33C1F" w14:paraId="189E22EF" w14:textId="77777777">
        <w:tc>
          <w:tcPr>
            <w:tcW w:w="3579" w:type="dxa"/>
          </w:tcPr>
          <w:p w14:paraId="51331D32"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33-36</w:t>
            </w:r>
          </w:p>
        </w:tc>
        <w:tc>
          <w:tcPr>
            <w:tcW w:w="2823" w:type="dxa"/>
          </w:tcPr>
          <w:p w14:paraId="30F3EB7F" w14:textId="77777777" w:rsidR="00C33C1F" w:rsidRDefault="00000000">
            <w:pPr>
              <w:widowContro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r>
    </w:tbl>
    <w:p w14:paraId="05AEDC5B" w14:textId="77777777" w:rsidR="00C33C1F" w:rsidRDefault="00C33C1F">
      <w:pPr>
        <w:shd w:val="clear" w:color="auto" w:fill="FFFFFF"/>
        <w:jc w:val="center"/>
        <w:rPr>
          <w:rFonts w:ascii="Times New Roman" w:eastAsia="Times New Roman" w:hAnsi="Times New Roman" w:cs="Times New Roman"/>
          <w:b/>
          <w:sz w:val="28"/>
          <w:szCs w:val="28"/>
          <w:lang w:val="uk-UA"/>
        </w:rPr>
      </w:pPr>
    </w:p>
    <w:p w14:paraId="20484502" w14:textId="77777777" w:rsidR="00C33C1F" w:rsidRDefault="00000000">
      <w:pPr>
        <w:shd w:val="clear" w:color="auto" w:fill="FFFFFF"/>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Зразки  завдань до іспиту з математики</w:t>
      </w:r>
    </w:p>
    <w:p w14:paraId="0F8C2F2D" w14:textId="77777777" w:rsidR="00C33C1F" w:rsidRDefault="00C33C1F">
      <w:pPr>
        <w:shd w:val="clear" w:color="auto" w:fill="FFFFFF"/>
        <w:jc w:val="both"/>
        <w:rPr>
          <w:rFonts w:ascii="Times New Roman" w:eastAsia="Times New Roman" w:hAnsi="Times New Roman" w:cs="Times New Roman"/>
          <w:sz w:val="28"/>
          <w:szCs w:val="28"/>
          <w:lang w:val="uk-UA"/>
        </w:rPr>
      </w:pPr>
    </w:p>
    <w:tbl>
      <w:tblPr>
        <w:tblW w:w="9570" w:type="dxa"/>
        <w:jc w:val="center"/>
        <w:tblLayout w:type="fixed"/>
        <w:tblLook w:val="04A0" w:firstRow="1" w:lastRow="0" w:firstColumn="1" w:lastColumn="0" w:noHBand="0" w:noVBand="1"/>
      </w:tblPr>
      <w:tblGrid>
        <w:gridCol w:w="618"/>
        <w:gridCol w:w="3524"/>
        <w:gridCol w:w="1351"/>
        <w:gridCol w:w="1362"/>
        <w:gridCol w:w="1358"/>
        <w:gridCol w:w="1357"/>
      </w:tblGrid>
      <w:tr w:rsidR="00C33C1F" w14:paraId="567382B9" w14:textId="77777777">
        <w:trPr>
          <w:trHeight w:val="376"/>
          <w:jc w:val="center"/>
        </w:trPr>
        <w:tc>
          <w:tcPr>
            <w:tcW w:w="9569" w:type="dxa"/>
            <w:gridSpan w:val="6"/>
            <w:tcBorders>
              <w:top w:val="single" w:sz="4" w:space="0" w:color="000000"/>
              <w:left w:val="single" w:sz="4" w:space="0" w:color="000000"/>
              <w:bottom w:val="single" w:sz="4" w:space="0" w:color="000000"/>
              <w:right w:val="single" w:sz="4" w:space="0" w:color="000000"/>
            </w:tcBorders>
          </w:tcPr>
          <w:p w14:paraId="0FFA95D6" w14:textId="77777777" w:rsidR="00C33C1F" w:rsidRDefault="00000000">
            <w:pPr>
              <w:widowControl w:val="0"/>
              <w:rPr>
                <w:rFonts w:ascii="Times New Roman" w:hAnsi="Times New Roman" w:cs="Times New Roman"/>
                <w:b/>
                <w:sz w:val="28"/>
                <w:szCs w:val="28"/>
                <w:lang w:val="uk-UA"/>
              </w:rPr>
            </w:pPr>
            <w:r>
              <w:rPr>
                <w:rFonts w:ascii="Times New Roman" w:hAnsi="Times New Roman" w:cs="Times New Roman"/>
                <w:b/>
                <w:sz w:val="28"/>
                <w:szCs w:val="28"/>
                <w:lang w:val="uk-UA"/>
              </w:rPr>
              <w:t>Варіант №1</w:t>
            </w:r>
          </w:p>
          <w:p w14:paraId="1B52E6F8" w14:textId="77777777" w:rsidR="00C33C1F" w:rsidRDefault="00C33C1F">
            <w:pPr>
              <w:widowControl w:val="0"/>
              <w:jc w:val="center"/>
              <w:rPr>
                <w:rFonts w:ascii="Times New Roman" w:hAnsi="Times New Roman" w:cs="Times New Roman"/>
                <w:b/>
                <w:sz w:val="28"/>
                <w:szCs w:val="28"/>
                <w:lang w:val="uk-UA"/>
              </w:rPr>
            </w:pPr>
          </w:p>
        </w:tc>
      </w:tr>
      <w:tr w:rsidR="00C33C1F" w14:paraId="23CA9CB9" w14:textId="77777777">
        <w:trPr>
          <w:jc w:val="center"/>
        </w:trPr>
        <w:tc>
          <w:tcPr>
            <w:tcW w:w="9569" w:type="dxa"/>
            <w:gridSpan w:val="6"/>
            <w:tcBorders>
              <w:top w:val="single" w:sz="4" w:space="0" w:color="000000"/>
              <w:left w:val="single" w:sz="4" w:space="0" w:color="000000"/>
              <w:bottom w:val="single" w:sz="4" w:space="0" w:color="000000"/>
              <w:right w:val="single" w:sz="4" w:space="0" w:color="000000"/>
            </w:tcBorders>
          </w:tcPr>
          <w:p w14:paraId="286AC9C0"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 1-12 мають по чотири варіанти відповідей, з яких тільки одна правильна. Оберіть правильну, на Вашу думку відповідь та запишіть її.</w:t>
            </w:r>
          </w:p>
        </w:tc>
      </w:tr>
      <w:tr w:rsidR="00C33C1F" w14:paraId="5485C79F" w14:textId="77777777">
        <w:trPr>
          <w:jc w:val="center"/>
        </w:trPr>
        <w:tc>
          <w:tcPr>
            <w:tcW w:w="617" w:type="dxa"/>
            <w:vMerge w:val="restart"/>
            <w:tcBorders>
              <w:top w:val="single" w:sz="4" w:space="0" w:color="000000"/>
              <w:left w:val="single" w:sz="4" w:space="0" w:color="000000"/>
              <w:bottom w:val="single" w:sz="4" w:space="0" w:color="000000"/>
              <w:right w:val="single" w:sz="4" w:space="0" w:color="000000"/>
            </w:tcBorders>
            <w:vAlign w:val="center"/>
          </w:tcPr>
          <w:p w14:paraId="2EEB341C"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p w14:paraId="103AD3EB"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п/п</w:t>
            </w:r>
          </w:p>
        </w:tc>
        <w:tc>
          <w:tcPr>
            <w:tcW w:w="3524" w:type="dxa"/>
            <w:vMerge w:val="restart"/>
            <w:tcBorders>
              <w:top w:val="single" w:sz="4" w:space="0" w:color="000000"/>
              <w:left w:val="single" w:sz="4" w:space="0" w:color="000000"/>
              <w:bottom w:val="single" w:sz="4" w:space="0" w:color="000000"/>
              <w:right w:val="single" w:sz="4" w:space="0" w:color="000000"/>
            </w:tcBorders>
            <w:vAlign w:val="center"/>
          </w:tcPr>
          <w:p w14:paraId="3BE0854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w:t>
            </w:r>
          </w:p>
        </w:tc>
        <w:tc>
          <w:tcPr>
            <w:tcW w:w="5428" w:type="dxa"/>
            <w:gridSpan w:val="4"/>
            <w:tcBorders>
              <w:top w:val="single" w:sz="4" w:space="0" w:color="000000"/>
              <w:left w:val="single" w:sz="4" w:space="0" w:color="000000"/>
              <w:bottom w:val="single" w:sz="4" w:space="0" w:color="000000"/>
              <w:right w:val="single" w:sz="4" w:space="0" w:color="000000"/>
            </w:tcBorders>
            <w:vAlign w:val="center"/>
          </w:tcPr>
          <w:p w14:paraId="2F65193B"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Відповіді</w:t>
            </w:r>
          </w:p>
        </w:tc>
      </w:tr>
      <w:tr w:rsidR="00C33C1F" w14:paraId="1F799DA8" w14:textId="77777777">
        <w:trPr>
          <w:jc w:val="center"/>
        </w:trPr>
        <w:tc>
          <w:tcPr>
            <w:tcW w:w="617" w:type="dxa"/>
            <w:vMerge/>
            <w:tcBorders>
              <w:top w:val="single" w:sz="4" w:space="0" w:color="000000"/>
              <w:left w:val="single" w:sz="4" w:space="0" w:color="000000"/>
              <w:bottom w:val="single" w:sz="4" w:space="0" w:color="000000"/>
              <w:right w:val="single" w:sz="4" w:space="0" w:color="000000"/>
            </w:tcBorders>
          </w:tcPr>
          <w:p w14:paraId="2B47FAC6" w14:textId="77777777" w:rsidR="00C33C1F" w:rsidRDefault="00C33C1F">
            <w:pPr>
              <w:widowControl w:val="0"/>
              <w:rPr>
                <w:lang w:val="uk-UA"/>
              </w:rPr>
            </w:pPr>
          </w:p>
        </w:tc>
        <w:tc>
          <w:tcPr>
            <w:tcW w:w="3524" w:type="dxa"/>
            <w:vMerge/>
            <w:tcBorders>
              <w:top w:val="single" w:sz="4" w:space="0" w:color="000000"/>
              <w:left w:val="single" w:sz="4" w:space="0" w:color="000000"/>
              <w:bottom w:val="single" w:sz="4" w:space="0" w:color="000000"/>
              <w:right w:val="single" w:sz="4" w:space="0" w:color="000000"/>
            </w:tcBorders>
          </w:tcPr>
          <w:p w14:paraId="036C59DF" w14:textId="77777777" w:rsidR="00C33C1F" w:rsidRDefault="00C33C1F">
            <w:pPr>
              <w:widowControl w:val="0"/>
              <w:rPr>
                <w:lang w:val="uk-UA"/>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EC06E9D"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А</w:t>
            </w:r>
          </w:p>
        </w:tc>
        <w:tc>
          <w:tcPr>
            <w:tcW w:w="1362" w:type="dxa"/>
            <w:tcBorders>
              <w:top w:val="single" w:sz="4" w:space="0" w:color="000000"/>
              <w:left w:val="single" w:sz="4" w:space="0" w:color="000000"/>
              <w:bottom w:val="single" w:sz="4" w:space="0" w:color="000000"/>
              <w:right w:val="single" w:sz="4" w:space="0" w:color="000000"/>
            </w:tcBorders>
            <w:vAlign w:val="center"/>
          </w:tcPr>
          <w:p w14:paraId="67607C7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c>
          <w:tcPr>
            <w:tcW w:w="1358" w:type="dxa"/>
            <w:tcBorders>
              <w:top w:val="single" w:sz="4" w:space="0" w:color="000000"/>
              <w:left w:val="single" w:sz="4" w:space="0" w:color="000000"/>
              <w:bottom w:val="single" w:sz="4" w:space="0" w:color="000000"/>
              <w:right w:val="single" w:sz="4" w:space="0" w:color="000000"/>
            </w:tcBorders>
            <w:vAlign w:val="center"/>
          </w:tcPr>
          <w:p w14:paraId="7B94A03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c>
          <w:tcPr>
            <w:tcW w:w="1357" w:type="dxa"/>
            <w:tcBorders>
              <w:top w:val="single" w:sz="4" w:space="0" w:color="000000"/>
              <w:left w:val="single" w:sz="4" w:space="0" w:color="000000"/>
              <w:bottom w:val="single" w:sz="4" w:space="0" w:color="000000"/>
              <w:right w:val="single" w:sz="4" w:space="0" w:color="000000"/>
            </w:tcBorders>
            <w:vAlign w:val="center"/>
          </w:tcPr>
          <w:p w14:paraId="0FD2A7B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C33C1F" w14:paraId="6D29E245"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17A1FF04"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3524" w:type="dxa"/>
            <w:tcBorders>
              <w:top w:val="single" w:sz="4" w:space="0" w:color="000000"/>
              <w:left w:val="single" w:sz="4" w:space="0" w:color="000000"/>
              <w:bottom w:val="single" w:sz="4" w:space="0" w:color="000000"/>
              <w:right w:val="single" w:sz="4" w:space="0" w:color="000000"/>
            </w:tcBorders>
          </w:tcPr>
          <w:p w14:paraId="3CC0ECC8"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Обчисліть 0,12 + 1,2</w:t>
            </w:r>
          </w:p>
        </w:tc>
        <w:tc>
          <w:tcPr>
            <w:tcW w:w="1351" w:type="dxa"/>
            <w:tcBorders>
              <w:top w:val="single" w:sz="4" w:space="0" w:color="000000"/>
              <w:left w:val="single" w:sz="4" w:space="0" w:color="000000"/>
              <w:bottom w:val="single" w:sz="4" w:space="0" w:color="000000"/>
              <w:right w:val="single" w:sz="4" w:space="0" w:color="000000"/>
            </w:tcBorders>
          </w:tcPr>
          <w:p w14:paraId="50489490"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1,14</w:t>
            </w:r>
          </w:p>
        </w:tc>
        <w:tc>
          <w:tcPr>
            <w:tcW w:w="1362" w:type="dxa"/>
            <w:tcBorders>
              <w:top w:val="single" w:sz="4" w:space="0" w:color="000000"/>
              <w:left w:val="single" w:sz="4" w:space="0" w:color="000000"/>
              <w:bottom w:val="single" w:sz="4" w:space="0" w:color="000000"/>
              <w:right w:val="single" w:sz="4" w:space="0" w:color="000000"/>
            </w:tcBorders>
          </w:tcPr>
          <w:p w14:paraId="0B784556"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1,122</w:t>
            </w:r>
          </w:p>
        </w:tc>
        <w:tc>
          <w:tcPr>
            <w:tcW w:w="1358" w:type="dxa"/>
            <w:tcBorders>
              <w:top w:val="single" w:sz="4" w:space="0" w:color="000000"/>
              <w:left w:val="single" w:sz="4" w:space="0" w:color="000000"/>
              <w:bottom w:val="single" w:sz="4" w:space="0" w:color="000000"/>
              <w:right w:val="single" w:sz="4" w:space="0" w:color="000000"/>
            </w:tcBorders>
          </w:tcPr>
          <w:p w14:paraId="2008B2B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1,32</w:t>
            </w:r>
          </w:p>
        </w:tc>
        <w:tc>
          <w:tcPr>
            <w:tcW w:w="1357" w:type="dxa"/>
            <w:tcBorders>
              <w:top w:val="single" w:sz="4" w:space="0" w:color="000000"/>
              <w:left w:val="single" w:sz="4" w:space="0" w:color="000000"/>
              <w:bottom w:val="single" w:sz="4" w:space="0" w:color="000000"/>
              <w:right w:val="single" w:sz="4" w:space="0" w:color="000000"/>
            </w:tcBorders>
          </w:tcPr>
          <w:p w14:paraId="08BD9C8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0,24</w:t>
            </w:r>
          </w:p>
        </w:tc>
      </w:tr>
      <w:tr w:rsidR="00C33C1F" w14:paraId="5312FDAE"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7ADA4FFF"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3524" w:type="dxa"/>
            <w:tcBorders>
              <w:top w:val="single" w:sz="4" w:space="0" w:color="000000"/>
              <w:left w:val="single" w:sz="4" w:space="0" w:color="000000"/>
              <w:bottom w:val="single" w:sz="4" w:space="0" w:color="000000"/>
              <w:right w:val="single" w:sz="4" w:space="0" w:color="000000"/>
            </w:tcBorders>
          </w:tcPr>
          <w:p w14:paraId="243BEF3C"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Вкажіть добуток коренів квадратного рівняння: </w:t>
            </w:r>
            <m:oMath>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+2х-3=0</m:t>
              </m:r>
            </m:oMath>
          </w:p>
        </w:tc>
        <w:tc>
          <w:tcPr>
            <w:tcW w:w="1351" w:type="dxa"/>
            <w:tcBorders>
              <w:top w:val="single" w:sz="4" w:space="0" w:color="000000"/>
              <w:left w:val="single" w:sz="4" w:space="0" w:color="000000"/>
              <w:bottom w:val="single" w:sz="4" w:space="0" w:color="000000"/>
              <w:right w:val="single" w:sz="4" w:space="0" w:color="000000"/>
            </w:tcBorders>
            <w:vAlign w:val="center"/>
          </w:tcPr>
          <w:p w14:paraId="2A55A58B"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362" w:type="dxa"/>
            <w:tcBorders>
              <w:top w:val="single" w:sz="4" w:space="0" w:color="000000"/>
              <w:left w:val="single" w:sz="4" w:space="0" w:color="000000"/>
              <w:bottom w:val="single" w:sz="4" w:space="0" w:color="000000"/>
              <w:right w:val="single" w:sz="4" w:space="0" w:color="000000"/>
            </w:tcBorders>
            <w:vAlign w:val="center"/>
          </w:tcPr>
          <w:p w14:paraId="32BC89AF"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358" w:type="dxa"/>
            <w:tcBorders>
              <w:top w:val="single" w:sz="4" w:space="0" w:color="000000"/>
              <w:left w:val="single" w:sz="4" w:space="0" w:color="000000"/>
              <w:bottom w:val="single" w:sz="4" w:space="0" w:color="000000"/>
              <w:right w:val="single" w:sz="4" w:space="0" w:color="000000"/>
            </w:tcBorders>
            <w:vAlign w:val="center"/>
          </w:tcPr>
          <w:p w14:paraId="05FABD4B"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14:paraId="7F3C9AFE"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C33C1F" w14:paraId="066F6C5D"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1A9ADC59"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3524" w:type="dxa"/>
            <w:tcBorders>
              <w:top w:val="single" w:sz="4" w:space="0" w:color="000000"/>
              <w:left w:val="single" w:sz="4" w:space="0" w:color="000000"/>
              <w:bottom w:val="single" w:sz="4" w:space="0" w:color="000000"/>
              <w:right w:val="single" w:sz="4" w:space="0" w:color="000000"/>
            </w:tcBorders>
          </w:tcPr>
          <w:p w14:paraId="4203F788"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Яка з поданих функцій є лінійною</w:t>
            </w:r>
          </w:p>
        </w:tc>
        <w:tc>
          <w:tcPr>
            <w:tcW w:w="1351" w:type="dxa"/>
            <w:tcBorders>
              <w:top w:val="single" w:sz="4" w:space="0" w:color="000000"/>
              <w:left w:val="single" w:sz="4" w:space="0" w:color="000000"/>
              <w:bottom w:val="single" w:sz="4" w:space="0" w:color="000000"/>
              <w:right w:val="single" w:sz="4" w:space="0" w:color="000000"/>
            </w:tcBorders>
            <w:vAlign w:val="center"/>
          </w:tcPr>
          <w:p w14:paraId="2D3BF4E6"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у=</m:t>
                </m:r>
                <m:f>
                  <m:fPr>
                    <m:ctrlPr>
                      <w:rPr>
                        <w:rFonts w:ascii="Cambria Math" w:hAnsi="Cambria Math"/>
                      </w:rPr>
                    </m:ctrlPr>
                  </m:fPr>
                  <m:num>
                    <m:r>
                      <w:rPr>
                        <w:rFonts w:ascii="Cambria Math" w:hAnsi="Cambria Math"/>
                      </w:rPr>
                      <m:t>х</m:t>
                    </m:r>
                  </m:num>
                  <m:den>
                    <m:r>
                      <w:rPr>
                        <w:rFonts w:ascii="Cambria Math" w:hAnsi="Cambria Math"/>
                      </w:rPr>
                      <m:t>2</m:t>
                    </m:r>
                  </m:den>
                </m:f>
              </m:oMath>
            </m:oMathPara>
          </w:p>
        </w:tc>
        <w:tc>
          <w:tcPr>
            <w:tcW w:w="1362" w:type="dxa"/>
            <w:tcBorders>
              <w:top w:val="single" w:sz="4" w:space="0" w:color="000000"/>
              <w:left w:val="single" w:sz="4" w:space="0" w:color="000000"/>
              <w:bottom w:val="single" w:sz="4" w:space="0" w:color="000000"/>
              <w:right w:val="single" w:sz="4" w:space="0" w:color="000000"/>
            </w:tcBorders>
            <w:vAlign w:val="center"/>
          </w:tcPr>
          <w:p w14:paraId="702EE2E2"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у=</m:t>
                </m:r>
                <m:f>
                  <m:fPr>
                    <m:ctrlPr>
                      <w:rPr>
                        <w:rFonts w:ascii="Cambria Math" w:hAnsi="Cambria Math"/>
                      </w:rPr>
                    </m:ctrlPr>
                  </m:fPr>
                  <m:num>
                    <m:r>
                      <w:rPr>
                        <w:rFonts w:ascii="Cambria Math" w:hAnsi="Cambria Math"/>
                      </w:rPr>
                      <m:t>2</m:t>
                    </m:r>
                  </m:num>
                  <m:den>
                    <m:r>
                      <w:rPr>
                        <w:rFonts w:ascii="Cambria Math" w:hAnsi="Cambria Math"/>
                      </w:rPr>
                      <m:t>х</m:t>
                    </m:r>
                  </m:den>
                </m:f>
              </m:oMath>
            </m:oMathPara>
          </w:p>
        </w:tc>
        <w:tc>
          <w:tcPr>
            <w:tcW w:w="1358" w:type="dxa"/>
            <w:tcBorders>
              <w:top w:val="single" w:sz="4" w:space="0" w:color="000000"/>
              <w:left w:val="single" w:sz="4" w:space="0" w:color="000000"/>
              <w:bottom w:val="single" w:sz="4" w:space="0" w:color="000000"/>
              <w:right w:val="single" w:sz="4" w:space="0" w:color="000000"/>
            </w:tcBorders>
            <w:vAlign w:val="center"/>
          </w:tcPr>
          <w:p w14:paraId="51C2F54E"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у=</m:t>
                </m:r>
                <m:sSup>
                  <m:sSupPr>
                    <m:ctrlPr>
                      <w:rPr>
                        <w:rFonts w:ascii="Cambria Math" w:hAnsi="Cambria Math"/>
                      </w:rPr>
                    </m:ctrlPr>
                  </m:sSupPr>
                  <m:e>
                    <m:r>
                      <w:rPr>
                        <w:rFonts w:ascii="Cambria Math" w:hAnsi="Cambria Math"/>
                      </w:rPr>
                      <m:t>х</m:t>
                    </m:r>
                  </m:e>
                  <m:sup>
                    <m:r>
                      <w:rPr>
                        <w:rFonts w:ascii="Cambria Math" w:hAnsi="Cambria Math"/>
                      </w:rPr>
                      <m:t>2</m:t>
                    </m:r>
                  </m:sup>
                </m:sSup>
              </m:oMath>
            </m:oMathPara>
          </w:p>
        </w:tc>
        <w:tc>
          <w:tcPr>
            <w:tcW w:w="1357" w:type="dxa"/>
            <w:tcBorders>
              <w:top w:val="single" w:sz="4" w:space="0" w:color="000000"/>
              <w:left w:val="single" w:sz="4" w:space="0" w:color="000000"/>
              <w:bottom w:val="single" w:sz="4" w:space="0" w:color="000000"/>
              <w:right w:val="single" w:sz="4" w:space="0" w:color="000000"/>
            </w:tcBorders>
            <w:vAlign w:val="center"/>
          </w:tcPr>
          <w:p w14:paraId="3F499F42"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у=</m:t>
                </m:r>
                <m:sSup>
                  <m:sSupPr>
                    <m:ctrlPr>
                      <w:rPr>
                        <w:rFonts w:ascii="Cambria Math" w:hAnsi="Cambria Math"/>
                      </w:rPr>
                    </m:ctrlPr>
                  </m:sSupPr>
                  <m:e>
                    <m:r>
                      <w:rPr>
                        <w:rFonts w:ascii="Cambria Math" w:hAnsi="Cambria Math"/>
                      </w:rPr>
                      <m:t>х</m:t>
                    </m:r>
                  </m:e>
                  <m:sup>
                    <m:r>
                      <w:rPr>
                        <w:rFonts w:ascii="Cambria Math" w:hAnsi="Cambria Math"/>
                      </w:rPr>
                      <m:t>3</m:t>
                    </m:r>
                  </m:sup>
                </m:sSup>
              </m:oMath>
            </m:oMathPara>
          </w:p>
        </w:tc>
      </w:tr>
      <w:tr w:rsidR="00C33C1F" w14:paraId="1F9ED58C"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7B9CE6E6"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3524" w:type="dxa"/>
            <w:tcBorders>
              <w:top w:val="single" w:sz="4" w:space="0" w:color="000000"/>
              <w:left w:val="single" w:sz="4" w:space="0" w:color="000000"/>
              <w:bottom w:val="single" w:sz="4" w:space="0" w:color="000000"/>
              <w:right w:val="single" w:sz="4" w:space="0" w:color="000000"/>
            </w:tcBorders>
          </w:tcPr>
          <w:p w14:paraId="4D5311D2" w14:textId="77777777" w:rsidR="00C33C1F" w:rsidRDefault="00000000">
            <w:pPr>
              <w:widowControl w:val="0"/>
              <w:rPr>
                <w:rFonts w:ascii="Times New Roman" w:hAnsi="Times New Roman" w:cs="Times New Roman"/>
                <w:i/>
                <w:sz w:val="28"/>
                <w:szCs w:val="28"/>
                <w:lang w:val="uk-UA"/>
              </w:rPr>
            </w:pPr>
            <w:proofErr w:type="spellStart"/>
            <w:r>
              <w:rPr>
                <w:rFonts w:ascii="Times New Roman" w:hAnsi="Times New Roman" w:cs="Times New Roman"/>
                <w:sz w:val="28"/>
                <w:szCs w:val="28"/>
                <w:lang w:val="uk-UA"/>
              </w:rPr>
              <w:t>Спростіть</w:t>
            </w:r>
            <w:proofErr w:type="spellEnd"/>
            <w:r>
              <w:rPr>
                <w:rFonts w:ascii="Times New Roman" w:hAnsi="Times New Roman" w:cs="Times New Roman"/>
                <w:sz w:val="28"/>
                <w:szCs w:val="28"/>
                <w:lang w:val="uk-UA"/>
              </w:rPr>
              <w:t xml:space="preserve"> вираз </w:t>
            </w:r>
            <m:oMath>
              <m:sSup>
                <m:sSupPr>
                  <m:ctrlPr>
                    <w:rPr>
                      <w:rFonts w:ascii="Cambria Math" w:hAnsi="Cambria Math"/>
                    </w:rPr>
                  </m:ctrlPr>
                </m:sSupPr>
                <m:e>
                  <m:r>
                    <w:rPr>
                      <w:rFonts w:ascii="Cambria Math" w:hAnsi="Cambria Math"/>
                    </w:rPr>
                    <m:t>в</m:t>
                  </m:r>
                </m:e>
                <m:sup>
                  <m:r>
                    <m:rPr>
                      <m:lit/>
                      <m:nor/>
                    </m:rPr>
                    <w:rPr>
                      <w:rFonts w:ascii="Cambria Math" w:hAnsi="Cambria Math"/>
                    </w:rPr>
                    <m:t>30</m:t>
                  </m:r>
                </m:sup>
              </m:sSup>
              <m:r>
                <w:rPr>
                  <w:rFonts w:ascii="Cambria Math" w:hAnsi="Cambria Math"/>
                </w:rPr>
                <m:t>÷</m:t>
              </m:r>
              <m:sSup>
                <m:sSupPr>
                  <m:ctrlPr>
                    <w:rPr>
                      <w:rFonts w:ascii="Cambria Math" w:hAnsi="Cambria Math"/>
                    </w:rPr>
                  </m:ctrlPr>
                </m:sSupPr>
                <m:e>
                  <m:r>
                    <w:rPr>
                      <w:rFonts w:ascii="Cambria Math" w:hAnsi="Cambria Math"/>
                    </w:rPr>
                    <m:t>в</m:t>
                  </m:r>
                </m:e>
                <m:sup>
                  <m:r>
                    <w:rPr>
                      <w:rFonts w:ascii="Cambria Math" w:hAnsi="Cambria Math"/>
                    </w:rPr>
                    <m:t>5</m:t>
                  </m:r>
                </m:sup>
              </m:sSup>
            </m:oMath>
          </w:p>
        </w:tc>
        <w:tc>
          <w:tcPr>
            <w:tcW w:w="1351" w:type="dxa"/>
            <w:tcBorders>
              <w:top w:val="single" w:sz="4" w:space="0" w:color="000000"/>
              <w:left w:val="single" w:sz="4" w:space="0" w:color="000000"/>
              <w:bottom w:val="single" w:sz="4" w:space="0" w:color="000000"/>
              <w:right w:val="single" w:sz="4" w:space="0" w:color="000000"/>
            </w:tcBorders>
            <w:vAlign w:val="center"/>
          </w:tcPr>
          <w:p w14:paraId="06DF8055"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sSup>
                  <m:sSupPr>
                    <m:ctrlPr>
                      <w:rPr>
                        <w:rFonts w:ascii="Cambria Math" w:hAnsi="Cambria Math"/>
                      </w:rPr>
                    </m:ctrlPr>
                  </m:sSupPr>
                  <m:e>
                    <m:r>
                      <w:rPr>
                        <w:rFonts w:ascii="Cambria Math" w:hAnsi="Cambria Math"/>
                      </w:rPr>
                      <m:t>в</m:t>
                    </m:r>
                  </m:e>
                  <m:sup>
                    <m:r>
                      <w:rPr>
                        <w:rFonts w:ascii="Cambria Math" w:hAnsi="Cambria Math"/>
                      </w:rPr>
                      <m:t>6</m:t>
                    </m:r>
                  </m:sup>
                </m:sSup>
              </m:oMath>
            </m:oMathPara>
          </w:p>
        </w:tc>
        <w:tc>
          <w:tcPr>
            <w:tcW w:w="1362" w:type="dxa"/>
            <w:tcBorders>
              <w:top w:val="single" w:sz="4" w:space="0" w:color="000000"/>
              <w:left w:val="single" w:sz="4" w:space="0" w:color="000000"/>
              <w:bottom w:val="single" w:sz="4" w:space="0" w:color="000000"/>
              <w:right w:val="single" w:sz="4" w:space="0" w:color="000000"/>
            </w:tcBorders>
            <w:vAlign w:val="center"/>
          </w:tcPr>
          <w:p w14:paraId="474AE497"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sSup>
                  <m:sSupPr>
                    <m:ctrlPr>
                      <w:rPr>
                        <w:rFonts w:ascii="Cambria Math" w:hAnsi="Cambria Math"/>
                      </w:rPr>
                    </m:ctrlPr>
                  </m:sSupPr>
                  <m:e>
                    <m:r>
                      <w:rPr>
                        <w:rFonts w:ascii="Cambria Math" w:hAnsi="Cambria Math"/>
                      </w:rPr>
                      <m:t>в</m:t>
                    </m:r>
                  </m:e>
                  <m:sup>
                    <m:r>
                      <m:rPr>
                        <m:lit/>
                        <m:nor/>
                      </m:rPr>
                      <w:rPr>
                        <w:rFonts w:ascii="Cambria Math" w:hAnsi="Cambria Math"/>
                      </w:rPr>
                      <m:t>35</m:t>
                    </m:r>
                  </m:sup>
                </m:sSup>
              </m:oMath>
            </m:oMathPara>
          </w:p>
        </w:tc>
        <w:tc>
          <w:tcPr>
            <w:tcW w:w="1358" w:type="dxa"/>
            <w:tcBorders>
              <w:top w:val="single" w:sz="4" w:space="0" w:color="000000"/>
              <w:left w:val="single" w:sz="4" w:space="0" w:color="000000"/>
              <w:bottom w:val="single" w:sz="4" w:space="0" w:color="000000"/>
              <w:right w:val="single" w:sz="4" w:space="0" w:color="000000"/>
            </w:tcBorders>
            <w:vAlign w:val="center"/>
          </w:tcPr>
          <w:p w14:paraId="1F305909"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sSup>
                  <m:sSupPr>
                    <m:ctrlPr>
                      <w:rPr>
                        <w:rFonts w:ascii="Cambria Math" w:hAnsi="Cambria Math"/>
                      </w:rPr>
                    </m:ctrlPr>
                  </m:sSupPr>
                  <m:e>
                    <m:r>
                      <w:rPr>
                        <w:rFonts w:ascii="Cambria Math" w:hAnsi="Cambria Math"/>
                      </w:rPr>
                      <m:t>в</m:t>
                    </m:r>
                  </m:e>
                  <m:sup>
                    <m:r>
                      <m:rPr>
                        <m:lit/>
                        <m:nor/>
                      </m:rPr>
                      <w:rPr>
                        <w:rFonts w:ascii="Cambria Math" w:hAnsi="Cambria Math"/>
                      </w:rPr>
                      <m:t>150</m:t>
                    </m:r>
                  </m:sup>
                </m:sSup>
              </m:oMath>
            </m:oMathPara>
          </w:p>
        </w:tc>
        <w:tc>
          <w:tcPr>
            <w:tcW w:w="1357" w:type="dxa"/>
            <w:tcBorders>
              <w:top w:val="single" w:sz="4" w:space="0" w:color="000000"/>
              <w:left w:val="single" w:sz="4" w:space="0" w:color="000000"/>
              <w:bottom w:val="single" w:sz="4" w:space="0" w:color="000000"/>
              <w:right w:val="single" w:sz="4" w:space="0" w:color="000000"/>
            </w:tcBorders>
            <w:vAlign w:val="center"/>
          </w:tcPr>
          <w:p w14:paraId="1CD4827E"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sSup>
                  <m:sSupPr>
                    <m:ctrlPr>
                      <w:rPr>
                        <w:rFonts w:ascii="Cambria Math" w:hAnsi="Cambria Math"/>
                      </w:rPr>
                    </m:ctrlPr>
                  </m:sSupPr>
                  <m:e>
                    <m:r>
                      <w:rPr>
                        <w:rFonts w:ascii="Cambria Math" w:hAnsi="Cambria Math"/>
                      </w:rPr>
                      <m:t>в</m:t>
                    </m:r>
                  </m:e>
                  <m:sup>
                    <m:r>
                      <m:rPr>
                        <m:lit/>
                        <m:nor/>
                      </m:rPr>
                      <w:rPr>
                        <w:rFonts w:ascii="Cambria Math" w:hAnsi="Cambria Math"/>
                      </w:rPr>
                      <m:t>25</m:t>
                    </m:r>
                  </m:sup>
                </m:sSup>
              </m:oMath>
            </m:oMathPara>
          </w:p>
        </w:tc>
      </w:tr>
      <w:tr w:rsidR="00C33C1F" w14:paraId="63571516"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2B73110F"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3524" w:type="dxa"/>
            <w:tcBorders>
              <w:top w:val="single" w:sz="4" w:space="0" w:color="000000"/>
              <w:left w:val="single" w:sz="4" w:space="0" w:color="000000"/>
              <w:bottom w:val="single" w:sz="4" w:space="0" w:color="000000"/>
              <w:right w:val="single" w:sz="4" w:space="0" w:color="000000"/>
            </w:tcBorders>
          </w:tcPr>
          <w:p w14:paraId="786244F0"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Порівняйте </w:t>
            </w:r>
            <w:r>
              <w:rPr>
                <w:rFonts w:ascii="Times New Roman" w:hAnsi="Times New Roman" w:cs="Times New Roman"/>
                <w:i/>
                <w:sz w:val="28"/>
                <w:szCs w:val="28"/>
                <w:lang w:val="uk-UA"/>
              </w:rPr>
              <w:t>х</w:t>
            </w:r>
            <w:r>
              <w:rPr>
                <w:rFonts w:ascii="Times New Roman" w:hAnsi="Times New Roman" w:cs="Times New Roman"/>
                <w:sz w:val="28"/>
                <w:szCs w:val="28"/>
                <w:lang w:val="uk-UA"/>
              </w:rPr>
              <w:t xml:space="preserve"> та </w:t>
            </w:r>
            <w:r>
              <w:rPr>
                <w:rFonts w:ascii="Times New Roman" w:hAnsi="Times New Roman" w:cs="Times New Roman"/>
                <w:i/>
                <w:sz w:val="28"/>
                <w:szCs w:val="28"/>
                <w:lang w:val="uk-UA"/>
              </w:rPr>
              <w:t>у</w:t>
            </w:r>
            <w:r>
              <w:rPr>
                <w:rFonts w:ascii="Times New Roman" w:hAnsi="Times New Roman" w:cs="Times New Roman"/>
                <w:sz w:val="28"/>
                <w:szCs w:val="28"/>
                <w:lang w:val="uk-UA"/>
              </w:rPr>
              <w:t xml:space="preserve">, якщо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m:oMath>
              <m:r>
                <m:rPr>
                  <m:sty m:val="p"/>
                </m:rPr>
                <w:rPr>
                  <w:rFonts w:ascii="Cambria Math" w:hAnsi="Cambria Math"/>
                </w:rPr>
                <m:t>х-у=0,2</m:t>
              </m:r>
            </m:oMath>
            <w:r>
              <w:rPr>
                <w:rFonts w:ascii="Times New Roman" w:hAnsi="Times New Roman" w:cs="Times New Roman"/>
                <w:sz w:val="28"/>
                <w:szCs w:val="28"/>
                <w:lang w:val="uk-UA"/>
              </w:rPr>
              <w:fldChar w:fldCharType="end"/>
            </w:r>
          </w:p>
        </w:tc>
        <w:tc>
          <w:tcPr>
            <w:tcW w:w="1351" w:type="dxa"/>
            <w:tcBorders>
              <w:top w:val="single" w:sz="4" w:space="0" w:color="000000"/>
              <w:left w:val="single" w:sz="4" w:space="0" w:color="000000"/>
              <w:bottom w:val="single" w:sz="4" w:space="0" w:color="000000"/>
              <w:right w:val="single" w:sz="4" w:space="0" w:color="000000"/>
            </w:tcBorders>
            <w:vAlign w:val="center"/>
          </w:tcPr>
          <w:p w14:paraId="6CFB98E1"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х&lt;у</m:t>
                </m:r>
              </m:oMath>
            </m:oMathPara>
          </w:p>
        </w:tc>
        <w:tc>
          <w:tcPr>
            <w:tcW w:w="1362" w:type="dxa"/>
            <w:tcBorders>
              <w:top w:val="single" w:sz="4" w:space="0" w:color="000000"/>
              <w:left w:val="single" w:sz="4" w:space="0" w:color="000000"/>
              <w:bottom w:val="single" w:sz="4" w:space="0" w:color="000000"/>
              <w:right w:val="single" w:sz="4" w:space="0" w:color="000000"/>
            </w:tcBorders>
            <w:vAlign w:val="center"/>
          </w:tcPr>
          <w:p w14:paraId="0B24ECF2"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х=у</m:t>
                </m:r>
              </m:oMath>
            </m:oMathPara>
          </w:p>
        </w:tc>
        <w:tc>
          <w:tcPr>
            <w:tcW w:w="1358" w:type="dxa"/>
            <w:tcBorders>
              <w:top w:val="single" w:sz="4" w:space="0" w:color="000000"/>
              <w:left w:val="single" w:sz="4" w:space="0" w:color="000000"/>
              <w:bottom w:val="single" w:sz="4" w:space="0" w:color="000000"/>
              <w:right w:val="single" w:sz="4" w:space="0" w:color="000000"/>
            </w:tcBorders>
            <w:vAlign w:val="center"/>
          </w:tcPr>
          <w:p w14:paraId="22A2C779"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х&gt;у</m:t>
                </m:r>
              </m:oMath>
            </m:oMathPara>
          </w:p>
        </w:tc>
        <w:tc>
          <w:tcPr>
            <w:tcW w:w="1357" w:type="dxa"/>
            <w:tcBorders>
              <w:top w:val="single" w:sz="4" w:space="0" w:color="000000"/>
              <w:left w:val="single" w:sz="4" w:space="0" w:color="000000"/>
              <w:bottom w:val="single" w:sz="4" w:space="0" w:color="000000"/>
              <w:right w:val="single" w:sz="4" w:space="0" w:color="000000"/>
            </w:tcBorders>
            <w:vAlign w:val="center"/>
          </w:tcPr>
          <w:p w14:paraId="59CB3257"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х≥у</m:t>
                </m:r>
              </m:oMath>
            </m:oMathPara>
          </w:p>
        </w:tc>
      </w:tr>
      <w:tr w:rsidR="00C33C1F" w14:paraId="40795BEA"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1ED0D2E6"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3524" w:type="dxa"/>
            <w:tcBorders>
              <w:top w:val="single" w:sz="4" w:space="0" w:color="000000"/>
              <w:left w:val="single" w:sz="4" w:space="0" w:color="000000"/>
              <w:bottom w:val="single" w:sz="4" w:space="0" w:color="000000"/>
              <w:right w:val="single" w:sz="4" w:space="0" w:color="000000"/>
            </w:tcBorders>
          </w:tcPr>
          <w:p w14:paraId="4C37763B"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Винесіть множник з-під </w:t>
            </w:r>
            <w:proofErr w:type="spellStart"/>
            <w:r>
              <w:rPr>
                <w:rFonts w:ascii="Times New Roman" w:hAnsi="Times New Roman" w:cs="Times New Roman"/>
                <w:sz w:val="28"/>
                <w:szCs w:val="28"/>
                <w:lang w:val="uk-UA"/>
              </w:rPr>
              <w:t>знака</w:t>
            </w:r>
            <w:proofErr w:type="spellEnd"/>
            <w:r>
              <w:rPr>
                <w:rFonts w:ascii="Times New Roman" w:hAnsi="Times New Roman" w:cs="Times New Roman"/>
                <w:sz w:val="28"/>
                <w:szCs w:val="28"/>
                <w:lang w:val="uk-UA"/>
              </w:rPr>
              <w:t xml:space="preserve"> кореня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w:t>
            </w:r>
          </w:p>
        </w:tc>
        <w:tc>
          <w:tcPr>
            <w:tcW w:w="1351" w:type="dxa"/>
            <w:tcBorders>
              <w:top w:val="single" w:sz="4" w:space="0" w:color="000000"/>
              <w:left w:val="single" w:sz="4" w:space="0" w:color="000000"/>
              <w:bottom w:val="single" w:sz="4" w:space="0" w:color="000000"/>
              <w:right w:val="single" w:sz="4" w:space="0" w:color="000000"/>
            </w:tcBorders>
            <w:vAlign w:val="center"/>
          </w:tcPr>
          <w:p w14:paraId="06BF8383"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5</m:t>
                </m:r>
                <m:rad>
                  <m:radPr>
                    <m:degHide m:val="1"/>
                    <m:ctrlPr>
                      <w:rPr>
                        <w:rFonts w:ascii="Cambria Math" w:hAnsi="Cambria Math"/>
                      </w:rPr>
                    </m:ctrlPr>
                  </m:radPr>
                  <m:deg/>
                  <m:e>
                    <m:r>
                      <m:rPr>
                        <m:lit/>
                        <m:nor/>
                      </m:rPr>
                      <w:rPr>
                        <w:rFonts w:ascii="Cambria Math" w:hAnsi="Cambria Math"/>
                      </w:rPr>
                      <m:t>10</m:t>
                    </m:r>
                  </m:e>
                </m:rad>
              </m:oMath>
            </m:oMathPara>
          </w:p>
        </w:tc>
        <w:tc>
          <w:tcPr>
            <w:tcW w:w="1362" w:type="dxa"/>
            <w:tcBorders>
              <w:top w:val="single" w:sz="4" w:space="0" w:color="000000"/>
              <w:left w:val="single" w:sz="4" w:space="0" w:color="000000"/>
              <w:bottom w:val="single" w:sz="4" w:space="0" w:color="000000"/>
              <w:right w:val="single" w:sz="4" w:space="0" w:color="000000"/>
            </w:tcBorders>
            <w:vAlign w:val="center"/>
          </w:tcPr>
          <w:p w14:paraId="7C24F667"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5</m:t>
                </m:r>
                <m:rad>
                  <m:radPr>
                    <m:degHide m:val="1"/>
                    <m:ctrlPr>
                      <w:rPr>
                        <w:rFonts w:ascii="Cambria Math" w:hAnsi="Cambria Math"/>
                      </w:rPr>
                    </m:ctrlPr>
                  </m:radPr>
                  <m:deg/>
                  <m:e>
                    <m:r>
                      <w:rPr>
                        <w:rFonts w:ascii="Cambria Math" w:hAnsi="Cambria Math"/>
                      </w:rPr>
                      <m:t>2</m:t>
                    </m:r>
                  </m:e>
                </m:rad>
              </m:oMath>
            </m:oMathPara>
          </w:p>
        </w:tc>
        <w:tc>
          <w:tcPr>
            <w:tcW w:w="1358" w:type="dxa"/>
            <w:tcBorders>
              <w:top w:val="single" w:sz="4" w:space="0" w:color="000000"/>
              <w:left w:val="single" w:sz="4" w:space="0" w:color="000000"/>
              <w:bottom w:val="single" w:sz="4" w:space="0" w:color="000000"/>
              <w:right w:val="single" w:sz="4" w:space="0" w:color="000000"/>
            </w:tcBorders>
            <w:vAlign w:val="center"/>
          </w:tcPr>
          <w:p w14:paraId="310DC800"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m:rPr>
                    <m:lit/>
                    <m:nor/>
                  </m:rPr>
                  <w:rPr>
                    <w:rFonts w:ascii="Cambria Math" w:hAnsi="Cambria Math"/>
                  </w:rPr>
                  <m:t>10</m:t>
                </m:r>
                <m:rad>
                  <m:radPr>
                    <m:degHide m:val="1"/>
                    <m:ctrlPr>
                      <w:rPr>
                        <w:rFonts w:ascii="Cambria Math" w:hAnsi="Cambria Math"/>
                      </w:rPr>
                    </m:ctrlPr>
                  </m:radPr>
                  <m:deg/>
                  <m:e>
                    <m:r>
                      <w:rPr>
                        <w:rFonts w:ascii="Cambria Math" w:hAnsi="Cambria Math"/>
                      </w:rPr>
                      <m:t>5</m:t>
                    </m:r>
                  </m:e>
                </m:rad>
              </m:oMath>
            </m:oMathPara>
          </w:p>
        </w:tc>
        <w:tc>
          <w:tcPr>
            <w:tcW w:w="1357" w:type="dxa"/>
            <w:tcBorders>
              <w:top w:val="single" w:sz="4" w:space="0" w:color="000000"/>
              <w:left w:val="single" w:sz="4" w:space="0" w:color="000000"/>
              <w:bottom w:val="single" w:sz="4" w:space="0" w:color="000000"/>
              <w:right w:val="single" w:sz="4" w:space="0" w:color="000000"/>
            </w:tcBorders>
            <w:vAlign w:val="center"/>
          </w:tcPr>
          <w:p w14:paraId="78BE8821"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2</m:t>
                </m:r>
                <m:rad>
                  <m:radPr>
                    <m:degHide m:val="1"/>
                    <m:ctrlPr>
                      <w:rPr>
                        <w:rFonts w:ascii="Cambria Math" w:hAnsi="Cambria Math"/>
                      </w:rPr>
                    </m:ctrlPr>
                  </m:radPr>
                  <m:deg/>
                  <m:e>
                    <m:r>
                      <w:rPr>
                        <w:rFonts w:ascii="Cambria Math" w:hAnsi="Cambria Math"/>
                      </w:rPr>
                      <m:t>5</m:t>
                    </m:r>
                  </m:e>
                </m:rad>
              </m:oMath>
            </m:oMathPara>
          </w:p>
        </w:tc>
      </w:tr>
      <w:tr w:rsidR="00C33C1F" w14:paraId="3CCBBC1E"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0AC7F8A7"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3524" w:type="dxa"/>
            <w:tcBorders>
              <w:top w:val="single" w:sz="4" w:space="0" w:color="000000"/>
              <w:left w:val="single" w:sz="4" w:space="0" w:color="000000"/>
              <w:bottom w:val="single" w:sz="4" w:space="0" w:color="000000"/>
              <w:right w:val="single" w:sz="4" w:space="0" w:color="000000"/>
            </w:tcBorders>
          </w:tcPr>
          <w:p w14:paraId="349ACD93"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Визначте кутовий коефіцієнт прямої, заданої рівнянням </w:t>
            </w:r>
            <m:oMath>
              <m:r>
                <w:rPr>
                  <w:rFonts w:ascii="Cambria Math" w:hAnsi="Cambria Math"/>
                </w:rPr>
                <m:t>3х+у=1</m:t>
              </m:r>
            </m:oMath>
          </w:p>
        </w:tc>
        <w:tc>
          <w:tcPr>
            <w:tcW w:w="1351" w:type="dxa"/>
            <w:tcBorders>
              <w:top w:val="single" w:sz="4" w:space="0" w:color="000000"/>
              <w:left w:val="single" w:sz="4" w:space="0" w:color="000000"/>
              <w:bottom w:val="single" w:sz="4" w:space="0" w:color="000000"/>
              <w:right w:val="single" w:sz="4" w:space="0" w:color="000000"/>
            </w:tcBorders>
            <w:vAlign w:val="center"/>
          </w:tcPr>
          <w:p w14:paraId="31CD4F01"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2C5CA198"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358" w:type="dxa"/>
            <w:tcBorders>
              <w:top w:val="single" w:sz="4" w:space="0" w:color="000000"/>
              <w:left w:val="single" w:sz="4" w:space="0" w:color="000000"/>
              <w:bottom w:val="single" w:sz="4" w:space="0" w:color="000000"/>
              <w:right w:val="single" w:sz="4" w:space="0" w:color="000000"/>
            </w:tcBorders>
            <w:vAlign w:val="center"/>
          </w:tcPr>
          <w:p w14:paraId="78B021F3"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57" w:type="dxa"/>
            <w:tcBorders>
              <w:top w:val="single" w:sz="4" w:space="0" w:color="000000"/>
              <w:left w:val="single" w:sz="4" w:space="0" w:color="000000"/>
              <w:bottom w:val="single" w:sz="4" w:space="0" w:color="000000"/>
              <w:right w:val="single" w:sz="4" w:space="0" w:color="000000"/>
            </w:tcBorders>
            <w:vAlign w:val="center"/>
          </w:tcPr>
          <w:p w14:paraId="18137066"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C33C1F" w14:paraId="117ED62F" w14:textId="77777777">
        <w:trPr>
          <w:trHeight w:val="809"/>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6EFC942D"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3524" w:type="dxa"/>
            <w:tcBorders>
              <w:top w:val="single" w:sz="4" w:space="0" w:color="000000"/>
              <w:left w:val="single" w:sz="4" w:space="0" w:color="000000"/>
              <w:bottom w:val="single" w:sz="4" w:space="0" w:color="000000"/>
              <w:right w:val="single" w:sz="4" w:space="0" w:color="000000"/>
            </w:tcBorders>
          </w:tcPr>
          <w:p w14:paraId="6ACD74E9"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Скоротіть дріб </w:t>
            </w:r>
            <w:r>
              <w:rPr>
                <w:noProof/>
              </w:rPr>
              <w:drawing>
                <wp:inline distT="0" distB="0" distL="0" distR="0" wp14:anchorId="629CB597" wp14:editId="30EF3AA6">
                  <wp:extent cx="657225" cy="3810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9"/>
                          <a:stretch>
                            <a:fillRect/>
                          </a:stretch>
                        </pic:blipFill>
                        <pic:spPr bwMode="auto">
                          <a:xfrm>
                            <a:off x="0" y="0"/>
                            <a:ext cx="657225" cy="381000"/>
                          </a:xfrm>
                          <a:prstGeom prst="rect">
                            <a:avLst/>
                          </a:prstGeom>
                        </pic:spPr>
                      </pic:pic>
                    </a:graphicData>
                  </a:graphic>
                </wp:inline>
              </w:drawing>
            </w:r>
          </w:p>
          <w:p w14:paraId="670B0481" w14:textId="77777777" w:rsidR="00C33C1F" w:rsidRDefault="00C33C1F">
            <w:pPr>
              <w:widowControl w:val="0"/>
              <w:rPr>
                <w:rFonts w:ascii="Times New Roman" w:hAnsi="Times New Roman" w:cs="Times New Roman"/>
                <w:sz w:val="28"/>
                <w:szCs w:val="28"/>
                <w:lang w:val="uk-UA"/>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CB8BE6D" w14:textId="77777777" w:rsidR="00C33C1F" w:rsidRDefault="00000000">
            <w:pPr>
              <w:widowControl w:val="0"/>
              <w:jc w:val="center"/>
              <w:rPr>
                <w:rFonts w:ascii="Times New Roman" w:hAnsi="Times New Roman" w:cs="Times New Roman"/>
                <w:sz w:val="28"/>
                <w:szCs w:val="28"/>
                <w:lang w:val="uk-UA"/>
              </w:rPr>
            </w:pPr>
            <w:r>
              <w:rPr>
                <w:noProof/>
              </w:rPr>
              <w:drawing>
                <wp:inline distT="0" distB="0" distL="0" distR="0" wp14:anchorId="64A9AF25" wp14:editId="5CB10B29">
                  <wp:extent cx="333375" cy="3333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0"/>
                          <a:stretch>
                            <a:fillRect/>
                          </a:stretch>
                        </pic:blipFill>
                        <pic:spPr bwMode="auto">
                          <a:xfrm>
                            <a:off x="0" y="0"/>
                            <a:ext cx="333375" cy="333375"/>
                          </a:xfrm>
                          <a:prstGeom prst="rect">
                            <a:avLst/>
                          </a:prstGeom>
                        </pic:spPr>
                      </pic:pic>
                    </a:graphicData>
                  </a:graphic>
                </wp:inline>
              </w:drawing>
            </w:r>
          </w:p>
        </w:tc>
        <w:tc>
          <w:tcPr>
            <w:tcW w:w="1362" w:type="dxa"/>
            <w:tcBorders>
              <w:top w:val="single" w:sz="4" w:space="0" w:color="000000"/>
              <w:left w:val="single" w:sz="4" w:space="0" w:color="000000"/>
              <w:bottom w:val="single" w:sz="4" w:space="0" w:color="000000"/>
              <w:right w:val="single" w:sz="4" w:space="0" w:color="000000"/>
            </w:tcBorders>
            <w:vAlign w:val="center"/>
          </w:tcPr>
          <w:p w14:paraId="466E3536" w14:textId="77777777" w:rsidR="00C33C1F" w:rsidRDefault="00C33C1F">
            <w:pPr>
              <w:widowControl w:val="0"/>
              <w:jc w:val="center"/>
              <w:rPr>
                <w:rFonts w:ascii="Times New Roman" w:hAnsi="Times New Roman" w:cs="Times New Roman"/>
                <w:sz w:val="28"/>
                <w:szCs w:val="28"/>
                <w:lang w:val="uk-UA"/>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0CFC3BC0"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а-5</m:t>
                </m:r>
              </m:oMath>
            </m:oMathPara>
          </w:p>
        </w:tc>
        <w:tc>
          <w:tcPr>
            <w:tcW w:w="1357" w:type="dxa"/>
            <w:tcBorders>
              <w:top w:val="single" w:sz="4" w:space="0" w:color="000000"/>
              <w:left w:val="single" w:sz="4" w:space="0" w:color="000000"/>
              <w:bottom w:val="single" w:sz="4" w:space="0" w:color="000000"/>
              <w:right w:val="single" w:sz="4" w:space="0" w:color="000000"/>
            </w:tcBorders>
            <w:vAlign w:val="center"/>
          </w:tcPr>
          <w:p w14:paraId="438CF424" w14:textId="77777777" w:rsidR="00C33C1F" w:rsidRDefault="00000000">
            <w:pPr>
              <w:widowControl w:val="0"/>
              <w:jc w:val="center"/>
              <w:rPr>
                <w:rFonts w:ascii="Times New Roman" w:hAnsi="Times New Roman" w:cs="Times New Roman"/>
                <w:sz w:val="28"/>
                <w:szCs w:val="28"/>
                <w:lang w:val="uk-UA"/>
              </w:rPr>
            </w:pPr>
            <m:oMathPara>
              <m:oMathParaPr>
                <m:jc m:val="center"/>
              </m:oMathParaPr>
              <m:oMath>
                <m:r>
                  <w:rPr>
                    <w:rFonts w:ascii="Cambria Math" w:hAnsi="Cambria Math"/>
                  </w:rPr>
                  <m:t>а+5</m:t>
                </m:r>
              </m:oMath>
            </m:oMathPara>
          </w:p>
        </w:tc>
      </w:tr>
      <w:tr w:rsidR="00C33C1F" w14:paraId="31767AC2"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49EB7907"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3524" w:type="dxa"/>
            <w:tcBorders>
              <w:top w:val="single" w:sz="4" w:space="0" w:color="000000"/>
              <w:left w:val="single" w:sz="4" w:space="0" w:color="000000"/>
              <w:bottom w:val="single" w:sz="4" w:space="0" w:color="000000"/>
              <w:right w:val="single" w:sz="4" w:space="0" w:color="000000"/>
            </w:tcBorders>
          </w:tcPr>
          <w:p w14:paraId="698EE4F8"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Яке значення не є </w:t>
            </w:r>
            <w:r>
              <w:rPr>
                <w:rFonts w:ascii="Times New Roman" w:hAnsi="Times New Roman" w:cs="Times New Roman"/>
                <w:sz w:val="28"/>
                <w:szCs w:val="28"/>
                <w:lang w:val="uk-UA"/>
              </w:rPr>
              <w:lastRenderedPageBreak/>
              <w:t xml:space="preserve">допустиме для дробу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m:oMath>
              <m:f>
                <m:fPr>
                  <m:ctrlPr>
                    <w:rPr>
                      <w:rFonts w:ascii="Cambria Math" w:hAnsi="Cambria Math"/>
                    </w:rPr>
                  </m:ctrlPr>
                </m:fPr>
                <m:num>
                  <m:r>
                    <m:rPr>
                      <m:sty m:val="p"/>
                    </m:rPr>
                    <w:rPr>
                      <w:rFonts w:ascii="Cambria Math" w:hAnsi="Cambria Math"/>
                    </w:rPr>
                    <m:t>х-5</m:t>
                  </m:r>
                </m:num>
                <m:den>
                  <m:r>
                    <m:rPr>
                      <m:sty m:val="p"/>
                    </m:rPr>
                    <w:rPr>
                      <w:rFonts w:ascii="Cambria Math" w:hAnsi="Cambria Math"/>
                    </w:rPr>
                    <m:t>4х+</m:t>
                  </m:r>
                  <m:r>
                    <m:rPr>
                      <m:lit/>
                      <m:nor/>
                    </m:rPr>
                    <w:rPr>
                      <w:rFonts w:ascii="Cambria Math" w:hAnsi="Cambria Math"/>
                    </w:rPr>
                    <m:t>12</m:t>
                  </m:r>
                </m:den>
              </m:f>
            </m:oMath>
            <w:r>
              <w:rPr>
                <w:rFonts w:ascii="Times New Roman" w:hAnsi="Times New Roman" w:cs="Times New Roman"/>
                <w:sz w:val="28"/>
                <w:szCs w:val="28"/>
                <w:lang w:val="uk-UA"/>
              </w:rPr>
              <w:fldChar w:fldCharType="end"/>
            </w:r>
          </w:p>
        </w:tc>
        <w:tc>
          <w:tcPr>
            <w:tcW w:w="1351" w:type="dxa"/>
            <w:tcBorders>
              <w:top w:val="single" w:sz="4" w:space="0" w:color="000000"/>
              <w:left w:val="single" w:sz="4" w:space="0" w:color="000000"/>
              <w:bottom w:val="single" w:sz="4" w:space="0" w:color="000000"/>
              <w:right w:val="single" w:sz="4" w:space="0" w:color="000000"/>
            </w:tcBorders>
            <w:vAlign w:val="center"/>
          </w:tcPr>
          <w:p w14:paraId="29F2FFB9"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1362" w:type="dxa"/>
            <w:tcBorders>
              <w:top w:val="single" w:sz="4" w:space="0" w:color="000000"/>
              <w:left w:val="single" w:sz="4" w:space="0" w:color="000000"/>
              <w:bottom w:val="single" w:sz="4" w:space="0" w:color="000000"/>
              <w:right w:val="single" w:sz="4" w:space="0" w:color="000000"/>
            </w:tcBorders>
            <w:vAlign w:val="center"/>
          </w:tcPr>
          <w:p w14:paraId="6A4918D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58" w:type="dxa"/>
            <w:tcBorders>
              <w:top w:val="single" w:sz="4" w:space="0" w:color="000000"/>
              <w:left w:val="single" w:sz="4" w:space="0" w:color="000000"/>
              <w:bottom w:val="single" w:sz="4" w:space="0" w:color="000000"/>
              <w:right w:val="single" w:sz="4" w:space="0" w:color="000000"/>
            </w:tcBorders>
            <w:vAlign w:val="center"/>
          </w:tcPr>
          <w:p w14:paraId="114A2E79"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5; -3</w:t>
            </w:r>
          </w:p>
        </w:tc>
        <w:tc>
          <w:tcPr>
            <w:tcW w:w="1357" w:type="dxa"/>
            <w:tcBorders>
              <w:top w:val="single" w:sz="4" w:space="0" w:color="000000"/>
              <w:left w:val="single" w:sz="4" w:space="0" w:color="000000"/>
              <w:bottom w:val="single" w:sz="4" w:space="0" w:color="000000"/>
              <w:right w:val="single" w:sz="4" w:space="0" w:color="000000"/>
            </w:tcBorders>
            <w:vAlign w:val="center"/>
          </w:tcPr>
          <w:p w14:paraId="65E586EF"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C33C1F" w14:paraId="244F3DCC"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29502897"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tc>
        <w:tc>
          <w:tcPr>
            <w:tcW w:w="3524" w:type="dxa"/>
            <w:tcBorders>
              <w:top w:val="single" w:sz="4" w:space="0" w:color="000000"/>
              <w:left w:val="single" w:sz="4" w:space="0" w:color="000000"/>
              <w:bottom w:val="single" w:sz="4" w:space="0" w:color="000000"/>
              <w:right w:val="single" w:sz="4" w:space="0" w:color="000000"/>
            </w:tcBorders>
          </w:tcPr>
          <w:p w14:paraId="0331E09B"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Чому дорівнює 15% від числа 300?</w:t>
            </w:r>
          </w:p>
        </w:tc>
        <w:tc>
          <w:tcPr>
            <w:tcW w:w="1351" w:type="dxa"/>
            <w:tcBorders>
              <w:top w:val="single" w:sz="4" w:space="0" w:color="000000"/>
              <w:left w:val="single" w:sz="4" w:space="0" w:color="000000"/>
              <w:bottom w:val="single" w:sz="4" w:space="0" w:color="000000"/>
              <w:right w:val="single" w:sz="4" w:space="0" w:color="000000"/>
            </w:tcBorders>
            <w:vAlign w:val="center"/>
          </w:tcPr>
          <w:p w14:paraId="2B82532E"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1362" w:type="dxa"/>
            <w:tcBorders>
              <w:top w:val="single" w:sz="4" w:space="0" w:color="000000"/>
              <w:left w:val="single" w:sz="4" w:space="0" w:color="000000"/>
              <w:bottom w:val="single" w:sz="4" w:space="0" w:color="000000"/>
              <w:right w:val="single" w:sz="4" w:space="0" w:color="000000"/>
            </w:tcBorders>
            <w:vAlign w:val="center"/>
          </w:tcPr>
          <w:p w14:paraId="41BDE06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1358" w:type="dxa"/>
            <w:tcBorders>
              <w:top w:val="single" w:sz="4" w:space="0" w:color="000000"/>
              <w:left w:val="single" w:sz="4" w:space="0" w:color="000000"/>
              <w:bottom w:val="single" w:sz="4" w:space="0" w:color="000000"/>
              <w:right w:val="single" w:sz="4" w:space="0" w:color="000000"/>
            </w:tcBorders>
            <w:vAlign w:val="center"/>
          </w:tcPr>
          <w:p w14:paraId="2C55E3D3"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357" w:type="dxa"/>
            <w:tcBorders>
              <w:top w:val="single" w:sz="4" w:space="0" w:color="000000"/>
              <w:left w:val="single" w:sz="4" w:space="0" w:color="000000"/>
              <w:bottom w:val="single" w:sz="4" w:space="0" w:color="000000"/>
              <w:right w:val="single" w:sz="4" w:space="0" w:color="000000"/>
            </w:tcBorders>
            <w:vAlign w:val="center"/>
          </w:tcPr>
          <w:p w14:paraId="7611CF6B"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C33C1F" w14:paraId="17CACA02" w14:textId="77777777">
        <w:trPr>
          <w:trHeight w:val="773"/>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0F0293C1"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3524" w:type="dxa"/>
            <w:tcBorders>
              <w:top w:val="single" w:sz="4" w:space="0" w:color="000000"/>
              <w:left w:val="single" w:sz="4" w:space="0" w:color="000000"/>
              <w:bottom w:val="single" w:sz="4" w:space="0" w:color="000000"/>
              <w:right w:val="single" w:sz="4" w:space="0" w:color="000000"/>
            </w:tcBorders>
          </w:tcPr>
          <w:p w14:paraId="70EB0204"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Катет, що лежить проти кута 30°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дорівнює 7,5 см. Знайти гіпотенузу трикутника.</w:t>
            </w:r>
          </w:p>
        </w:tc>
        <w:tc>
          <w:tcPr>
            <w:tcW w:w="1351" w:type="dxa"/>
            <w:tcBorders>
              <w:top w:val="single" w:sz="4" w:space="0" w:color="000000"/>
              <w:left w:val="single" w:sz="4" w:space="0" w:color="000000"/>
              <w:bottom w:val="single" w:sz="4" w:space="0" w:color="000000"/>
              <w:right w:val="single" w:sz="4" w:space="0" w:color="000000"/>
            </w:tcBorders>
            <w:vAlign w:val="center"/>
          </w:tcPr>
          <w:p w14:paraId="02B9486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362" w:type="dxa"/>
            <w:tcBorders>
              <w:top w:val="single" w:sz="4" w:space="0" w:color="000000"/>
              <w:left w:val="single" w:sz="4" w:space="0" w:color="000000"/>
              <w:bottom w:val="single" w:sz="4" w:space="0" w:color="000000"/>
              <w:right w:val="single" w:sz="4" w:space="0" w:color="000000"/>
            </w:tcBorders>
            <w:vAlign w:val="center"/>
          </w:tcPr>
          <w:p w14:paraId="191BF92E"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358" w:type="dxa"/>
            <w:tcBorders>
              <w:top w:val="single" w:sz="4" w:space="0" w:color="000000"/>
              <w:left w:val="single" w:sz="4" w:space="0" w:color="000000"/>
              <w:bottom w:val="single" w:sz="4" w:space="0" w:color="000000"/>
              <w:right w:val="single" w:sz="4" w:space="0" w:color="000000"/>
            </w:tcBorders>
            <w:vAlign w:val="center"/>
          </w:tcPr>
          <w:p w14:paraId="6133180D"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357" w:type="dxa"/>
            <w:tcBorders>
              <w:top w:val="single" w:sz="4" w:space="0" w:color="000000"/>
              <w:left w:val="single" w:sz="4" w:space="0" w:color="000000"/>
              <w:bottom w:val="single" w:sz="4" w:space="0" w:color="000000"/>
              <w:right w:val="single" w:sz="4" w:space="0" w:color="000000"/>
            </w:tcBorders>
            <w:vAlign w:val="center"/>
          </w:tcPr>
          <w:p w14:paraId="002EA05D"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C33C1F" w14:paraId="01EDA904"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59B4675F"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p>
        </w:tc>
        <w:tc>
          <w:tcPr>
            <w:tcW w:w="3524" w:type="dxa"/>
            <w:tcBorders>
              <w:top w:val="single" w:sz="4" w:space="0" w:color="000000"/>
              <w:left w:val="single" w:sz="4" w:space="0" w:color="000000"/>
              <w:bottom w:val="single" w:sz="4" w:space="0" w:color="000000"/>
              <w:right w:val="single" w:sz="4" w:space="0" w:color="000000"/>
            </w:tcBorders>
          </w:tcPr>
          <w:p w14:paraId="78EE9C01"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Знайдіть центр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і радіус R кола: </w:t>
            </w:r>
            <w:r>
              <w:fldChar w:fldCharType="begin"/>
            </w:r>
            <w:r>
              <w:rPr>
                <w:rFonts w:ascii="Times New Roman" w:hAnsi="Times New Roman"/>
                <w:sz w:val="28"/>
                <w:szCs w:val="28"/>
              </w:rPr>
              <w:instrText>QUOTE</w:instrText>
            </w:r>
            <w:r>
              <w:rPr>
                <w:rFonts w:ascii="Times New Roman" w:hAnsi="Times New Roman"/>
                <w:sz w:val="28"/>
                <w:szCs w:val="28"/>
              </w:rPr>
              <w:fldChar w:fldCharType="separate"/>
            </w:r>
            <w:r>
              <w:rPr>
                <w:rFonts w:ascii="Times New Roman" w:hAnsi="Times New Roman"/>
                <w:sz w:val="28"/>
                <w:szCs w:val="28"/>
              </w:rPr>
              <w:fldChar w:fldCharType="end"/>
            </w:r>
          </w:p>
        </w:tc>
        <w:tc>
          <w:tcPr>
            <w:tcW w:w="1351" w:type="dxa"/>
            <w:tcBorders>
              <w:top w:val="single" w:sz="4" w:space="0" w:color="000000"/>
              <w:left w:val="single" w:sz="4" w:space="0" w:color="000000"/>
              <w:bottom w:val="single" w:sz="4" w:space="0" w:color="000000"/>
              <w:right w:val="single" w:sz="4" w:space="0" w:color="000000"/>
            </w:tcBorders>
            <w:vAlign w:val="center"/>
          </w:tcPr>
          <w:p w14:paraId="74E3C560"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О</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(-2;1)</w:t>
            </w:r>
          </w:p>
          <w:p w14:paraId="6117ED2F"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R=9</w:t>
            </w:r>
          </w:p>
        </w:tc>
        <w:tc>
          <w:tcPr>
            <w:tcW w:w="1362" w:type="dxa"/>
            <w:tcBorders>
              <w:top w:val="single" w:sz="4" w:space="0" w:color="000000"/>
              <w:left w:val="single" w:sz="4" w:space="0" w:color="000000"/>
              <w:bottom w:val="single" w:sz="4" w:space="0" w:color="000000"/>
              <w:right w:val="single" w:sz="4" w:space="0" w:color="000000"/>
            </w:tcBorders>
            <w:vAlign w:val="center"/>
          </w:tcPr>
          <w:p w14:paraId="6DF300E8"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О</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(2;-1)</w:t>
            </w:r>
          </w:p>
          <w:p w14:paraId="1E76C682"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R=3</w:t>
            </w:r>
          </w:p>
        </w:tc>
        <w:tc>
          <w:tcPr>
            <w:tcW w:w="1358" w:type="dxa"/>
            <w:tcBorders>
              <w:top w:val="single" w:sz="4" w:space="0" w:color="000000"/>
              <w:left w:val="single" w:sz="4" w:space="0" w:color="000000"/>
              <w:bottom w:val="single" w:sz="4" w:space="0" w:color="000000"/>
              <w:right w:val="single" w:sz="4" w:space="0" w:color="000000"/>
            </w:tcBorders>
            <w:vAlign w:val="center"/>
          </w:tcPr>
          <w:p w14:paraId="4DAA3760"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О</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(-2;1)</w:t>
            </w:r>
          </w:p>
          <w:p w14:paraId="161B4906"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R=3</w:t>
            </w:r>
          </w:p>
        </w:tc>
        <w:tc>
          <w:tcPr>
            <w:tcW w:w="1357" w:type="dxa"/>
            <w:tcBorders>
              <w:top w:val="single" w:sz="4" w:space="0" w:color="000000"/>
              <w:left w:val="single" w:sz="4" w:space="0" w:color="000000"/>
              <w:bottom w:val="single" w:sz="4" w:space="0" w:color="000000"/>
              <w:right w:val="single" w:sz="4" w:space="0" w:color="000000"/>
            </w:tcBorders>
            <w:vAlign w:val="center"/>
          </w:tcPr>
          <w:p w14:paraId="2FCD3B48"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О</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(2;-1)</w:t>
            </w:r>
          </w:p>
          <w:p w14:paraId="6F67F34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R=9</w:t>
            </w:r>
          </w:p>
        </w:tc>
      </w:tr>
      <w:tr w:rsidR="00C33C1F" w14:paraId="35D30DB1" w14:textId="77777777">
        <w:trPr>
          <w:jc w:val="center"/>
        </w:trPr>
        <w:tc>
          <w:tcPr>
            <w:tcW w:w="9569" w:type="dxa"/>
            <w:gridSpan w:val="6"/>
            <w:tcBorders>
              <w:top w:val="single" w:sz="4" w:space="0" w:color="000000"/>
              <w:left w:val="single" w:sz="4" w:space="0" w:color="000000"/>
              <w:bottom w:val="single" w:sz="4" w:space="0" w:color="000000"/>
              <w:right w:val="single" w:sz="4" w:space="0" w:color="000000"/>
            </w:tcBorders>
          </w:tcPr>
          <w:p w14:paraId="1579C26A"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Розв’яжіть завдання 13-16 та запишіть відповідь.</w:t>
            </w:r>
          </w:p>
          <w:p w14:paraId="7B242CAE"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(виконайте необхідні перетворення та запишіть короткі кроки розв’язку).</w:t>
            </w:r>
          </w:p>
        </w:tc>
      </w:tr>
      <w:tr w:rsidR="00C33C1F" w14:paraId="27DA2429"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7CC10A27"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13</w:t>
            </w:r>
          </w:p>
        </w:tc>
        <w:tc>
          <w:tcPr>
            <w:tcW w:w="8952" w:type="dxa"/>
            <w:gridSpan w:val="5"/>
            <w:tcBorders>
              <w:top w:val="single" w:sz="4" w:space="0" w:color="000000"/>
              <w:left w:val="single" w:sz="4" w:space="0" w:color="000000"/>
              <w:bottom w:val="single" w:sz="4" w:space="0" w:color="000000"/>
              <w:right w:val="single" w:sz="4" w:space="0" w:color="000000"/>
            </w:tcBorders>
          </w:tcPr>
          <w:p w14:paraId="14AF659E"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Спростіть</w:t>
            </w:r>
            <w:proofErr w:type="spellEnd"/>
            <w:r>
              <w:rPr>
                <w:rFonts w:ascii="Times New Roman" w:hAnsi="Times New Roman" w:cs="Times New Roman"/>
                <w:sz w:val="28"/>
                <w:szCs w:val="28"/>
                <w:lang w:val="uk-UA"/>
              </w:rPr>
              <w:t xml:space="preserve"> вираз </w:t>
            </w:r>
            <w:r>
              <w:fldChar w:fldCharType="begin"/>
            </w:r>
            <w:r>
              <w:rPr>
                <w:rFonts w:ascii="Times New Roman" w:hAnsi="Times New Roman"/>
                <w:sz w:val="28"/>
                <w:szCs w:val="28"/>
              </w:rPr>
              <w:instrText>QUOTE</w:instrText>
            </w:r>
            <w:r>
              <w:rPr>
                <w:rFonts w:ascii="Times New Roman" w:hAnsi="Times New Roman"/>
                <w:sz w:val="28"/>
                <w:szCs w:val="28"/>
              </w:rPr>
              <w:fldChar w:fldCharType="separate"/>
            </w:r>
            <w:r>
              <w:rPr>
                <w:rFonts w:ascii="Times New Roman" w:hAnsi="Times New Roman"/>
                <w:sz w:val="28"/>
                <w:szCs w:val="28"/>
              </w:rPr>
              <w:fldChar w:fldCharType="end"/>
            </w:r>
          </w:p>
        </w:tc>
      </w:tr>
      <w:tr w:rsidR="00C33C1F" w14:paraId="5BC30686"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76A9F07D"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p>
        </w:tc>
        <w:tc>
          <w:tcPr>
            <w:tcW w:w="8952" w:type="dxa"/>
            <w:gridSpan w:val="5"/>
            <w:tcBorders>
              <w:top w:val="single" w:sz="4" w:space="0" w:color="000000"/>
              <w:left w:val="single" w:sz="4" w:space="0" w:color="000000"/>
              <w:bottom w:val="single" w:sz="4" w:space="0" w:color="000000"/>
              <w:right w:val="single" w:sz="4" w:space="0" w:color="000000"/>
            </w:tcBorders>
          </w:tcPr>
          <w:p w14:paraId="707BE311"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Знайдіть суму нескінченної геометричної прогресії 125; -25; 5; …</w:t>
            </w:r>
          </w:p>
        </w:tc>
      </w:tr>
      <w:tr w:rsidR="00C33C1F" w14:paraId="495EA6E7"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63DE2C8D"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15</w:t>
            </w:r>
          </w:p>
        </w:tc>
        <w:tc>
          <w:tcPr>
            <w:tcW w:w="8952" w:type="dxa"/>
            <w:gridSpan w:val="5"/>
            <w:tcBorders>
              <w:top w:val="single" w:sz="4" w:space="0" w:color="000000"/>
              <w:left w:val="single" w:sz="4" w:space="0" w:color="000000"/>
              <w:bottom w:val="single" w:sz="4" w:space="0" w:color="000000"/>
              <w:right w:val="single" w:sz="4" w:space="0" w:color="000000"/>
            </w:tcBorders>
          </w:tcPr>
          <w:p w14:paraId="5D601050"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Розв’яжіть нерівність </w:t>
            </w:r>
            <w:r>
              <w:fldChar w:fldCharType="begin"/>
            </w:r>
            <w:r>
              <w:rPr>
                <w:rFonts w:ascii="Times New Roman" w:hAnsi="Times New Roman" w:cs="Times New Roman"/>
                <w:sz w:val="28"/>
                <w:szCs w:val="28"/>
                <w:lang w:val="uk-UA"/>
              </w:rPr>
              <w:instrText>QUOTE</w:instrText>
            </w:r>
            <w:r>
              <w:rPr>
                <w:rFonts w:ascii="Times New Roman" w:hAnsi="Times New Roman" w:cs="Times New Roman"/>
                <w:sz w:val="28"/>
                <w:szCs w:val="28"/>
                <w:lang w:val="uk-UA"/>
              </w:rPr>
              <w:fldChar w:fldCharType="separate"/>
            </w:r>
            <m:oMath>
              <m:d>
                <m:dPr>
                  <m:ctrlPr>
                    <w:rPr>
                      <w:rFonts w:ascii="Cambria Math" w:hAnsi="Cambria Math"/>
                    </w:rPr>
                  </m:ctrlPr>
                </m:dPr>
                <m:e>
                  <m:r>
                    <m:rPr>
                      <m:sty m:val="p"/>
                    </m:rPr>
                    <w:rPr>
                      <w:rFonts w:ascii="Cambria Math" w:hAnsi="Cambria Math"/>
                    </w:rPr>
                    <m:t>х-1</m:t>
                  </m:r>
                </m:e>
              </m:d>
              <m:d>
                <m:dPr>
                  <m:ctrlPr>
                    <w:rPr>
                      <w:rFonts w:ascii="Cambria Math" w:hAnsi="Cambria Math"/>
                    </w:rPr>
                  </m:ctrlPr>
                </m:dPr>
                <m:e>
                  <m:r>
                    <m:rPr>
                      <m:sty m:val="p"/>
                    </m:rPr>
                    <w:rPr>
                      <w:rFonts w:ascii="Cambria Math" w:hAnsi="Cambria Math"/>
                    </w:rPr>
                    <m:t>х-3</m:t>
                  </m:r>
                </m:e>
              </m:d>
              <m:r>
                <m:rPr>
                  <m:sty m:val="p"/>
                </m:rPr>
                <w:rPr>
                  <w:rFonts w:ascii="Cambria Math" w:hAnsi="Cambria Math"/>
                </w:rPr>
                <m:t>≤</m:t>
              </m:r>
              <m:r>
                <m:rPr>
                  <m:lit/>
                  <m:nor/>
                </m:rPr>
                <w:rPr>
                  <w:rFonts w:ascii="Cambria Math" w:hAnsi="Cambria Math"/>
                </w:rPr>
                <m:t>27</m:t>
              </m:r>
              <m:r>
                <m:rPr>
                  <m:sty m:val="p"/>
                </m:rPr>
                <w:rPr>
                  <w:rFonts w:ascii="Cambria Math" w:hAnsi="Cambria Math"/>
                </w:rPr>
                <m:t>-2х</m:t>
              </m:r>
            </m:oMath>
            <w:r>
              <w:rPr>
                <w:rFonts w:ascii="Times New Roman" w:hAnsi="Times New Roman" w:cs="Times New Roman"/>
                <w:sz w:val="28"/>
                <w:szCs w:val="28"/>
                <w:lang w:val="uk-UA"/>
              </w:rPr>
              <w:fldChar w:fldCharType="end"/>
            </w:r>
          </w:p>
        </w:tc>
      </w:tr>
      <w:tr w:rsidR="00C33C1F" w14:paraId="1BCFF61D"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4F35BD97"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16</w:t>
            </w:r>
          </w:p>
        </w:tc>
        <w:tc>
          <w:tcPr>
            <w:tcW w:w="8952" w:type="dxa"/>
            <w:gridSpan w:val="5"/>
            <w:tcBorders>
              <w:top w:val="single" w:sz="4" w:space="0" w:color="000000"/>
              <w:left w:val="single" w:sz="4" w:space="0" w:color="000000"/>
              <w:bottom w:val="single" w:sz="4" w:space="0" w:color="000000"/>
              <w:right w:val="single" w:sz="4" w:space="0" w:color="000000"/>
            </w:tcBorders>
          </w:tcPr>
          <w:p w14:paraId="5BB7233E"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Знайдіть кути паралелограма зі сторонами 3 см і 12 см, якщо його площа дорівнює 18 см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w:t>
            </w:r>
          </w:p>
        </w:tc>
      </w:tr>
      <w:tr w:rsidR="00C33C1F" w14:paraId="07B004CF" w14:textId="77777777">
        <w:trPr>
          <w:jc w:val="center"/>
        </w:trPr>
        <w:tc>
          <w:tcPr>
            <w:tcW w:w="9569" w:type="dxa"/>
            <w:gridSpan w:val="6"/>
            <w:tcBorders>
              <w:top w:val="single" w:sz="4" w:space="0" w:color="000000"/>
              <w:left w:val="single" w:sz="4" w:space="0" w:color="000000"/>
              <w:bottom w:val="single" w:sz="4" w:space="0" w:color="000000"/>
              <w:right w:val="single" w:sz="4" w:space="0" w:color="000000"/>
            </w:tcBorders>
          </w:tcPr>
          <w:p w14:paraId="1421824A"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Розв’яжіть завдання з повним обґрунтуванням розв’язку,</w:t>
            </w:r>
          </w:p>
          <w:p w14:paraId="64901CDC"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запишіть відповідь.</w:t>
            </w:r>
          </w:p>
        </w:tc>
      </w:tr>
      <w:tr w:rsidR="00C33C1F" w14:paraId="7C9BFB77" w14:textId="77777777">
        <w:trPr>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06B5275C"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17</w:t>
            </w:r>
          </w:p>
        </w:tc>
        <w:tc>
          <w:tcPr>
            <w:tcW w:w="8952" w:type="dxa"/>
            <w:gridSpan w:val="5"/>
            <w:tcBorders>
              <w:top w:val="single" w:sz="4" w:space="0" w:color="000000"/>
              <w:left w:val="single" w:sz="4" w:space="0" w:color="000000"/>
              <w:bottom w:val="single" w:sz="4" w:space="0" w:color="000000"/>
              <w:right w:val="single" w:sz="4" w:space="0" w:color="000000"/>
            </w:tcBorders>
          </w:tcPr>
          <w:p w14:paraId="6EB3A3B3" w14:textId="77777777" w:rsidR="00C33C1F" w:rsidRDefault="00000000">
            <w:pPr>
              <w:widowControl w:val="0"/>
              <w:rPr>
                <w:rFonts w:ascii="Times New Roman" w:hAnsi="Times New Roman" w:cs="Times New Roman"/>
                <w:i/>
                <w:sz w:val="28"/>
                <w:szCs w:val="28"/>
                <w:lang w:val="uk-UA"/>
              </w:rPr>
            </w:pPr>
            <w:r>
              <w:rPr>
                <w:rFonts w:ascii="Times New Roman" w:hAnsi="Times New Roman" w:cs="Times New Roman"/>
                <w:sz w:val="28"/>
                <w:szCs w:val="28"/>
                <w:lang w:val="uk-UA"/>
              </w:rPr>
              <w:t xml:space="preserve">При яких значеннях </w:t>
            </w:r>
            <w:r>
              <w:rPr>
                <w:rFonts w:ascii="Times New Roman" w:hAnsi="Times New Roman" w:cs="Times New Roman"/>
                <w:i/>
                <w:sz w:val="28"/>
                <w:szCs w:val="28"/>
                <w:lang w:val="uk-UA"/>
              </w:rPr>
              <w:t>m</w:t>
            </w:r>
            <w:r>
              <w:rPr>
                <w:rFonts w:ascii="Times New Roman" w:hAnsi="Times New Roman" w:cs="Times New Roman"/>
                <w:sz w:val="28"/>
                <w:szCs w:val="28"/>
                <w:lang w:val="uk-UA"/>
              </w:rPr>
              <w:t xml:space="preserve"> рівняння </w:t>
            </w:r>
            <m:oMath>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m:t>
              </m:r>
              <m:r>
                <m:rPr>
                  <m:lit/>
                  <m:nor/>
                </m:rPr>
                <w:rPr>
                  <w:rFonts w:ascii="Cambria Math" w:hAnsi="Cambria Math"/>
                </w:rPr>
                <m:t>mх</m:t>
              </m:r>
              <m:r>
                <w:rPr>
                  <w:rFonts w:ascii="Cambria Math" w:hAnsi="Cambria Math"/>
                </w:rPr>
                <m:t>+2m=0</m:t>
              </m:r>
            </m:oMath>
            <w:r>
              <w:fldChar w:fldCharType="begin"/>
            </w:r>
            <w:r>
              <w:rPr>
                <w:rFonts w:ascii="Times New Roman" w:hAnsi="Times New Roman"/>
                <w:sz w:val="28"/>
                <w:szCs w:val="28"/>
              </w:rPr>
              <w:instrText>QUOTE</w:instrText>
            </w:r>
            <w:r>
              <w:rPr>
                <w:rFonts w:ascii="Times New Roman" w:hAnsi="Times New Roman"/>
                <w:sz w:val="28"/>
                <w:szCs w:val="28"/>
              </w:rPr>
              <w:fldChar w:fldCharType="separate"/>
            </w:r>
            <w:r>
              <w:rPr>
                <w:rFonts w:ascii="Times New Roman" w:hAnsi="Times New Roman"/>
                <w:sz w:val="28"/>
                <w:szCs w:val="28"/>
              </w:rPr>
              <w:fldChar w:fldCharType="end"/>
            </w:r>
            <w:r>
              <w:rPr>
                <w:rFonts w:ascii="Times New Roman" w:hAnsi="Times New Roman" w:cs="Times New Roman"/>
                <w:sz w:val="28"/>
                <w:szCs w:val="28"/>
                <w:lang w:val="uk-UA"/>
              </w:rPr>
              <w:t xml:space="preserve"> має два різних корені ?</w:t>
            </w:r>
          </w:p>
        </w:tc>
      </w:tr>
      <w:tr w:rsidR="00C33C1F" w14:paraId="32AE8276" w14:textId="77777777">
        <w:trPr>
          <w:trHeight w:val="416"/>
          <w:jc w:val="center"/>
        </w:trPr>
        <w:tc>
          <w:tcPr>
            <w:tcW w:w="617" w:type="dxa"/>
            <w:tcBorders>
              <w:top w:val="single" w:sz="4" w:space="0" w:color="000000"/>
              <w:left w:val="single" w:sz="4" w:space="0" w:color="000000"/>
              <w:bottom w:val="single" w:sz="4" w:space="0" w:color="000000"/>
              <w:right w:val="single" w:sz="4" w:space="0" w:color="000000"/>
            </w:tcBorders>
            <w:vAlign w:val="center"/>
          </w:tcPr>
          <w:p w14:paraId="070B04BC" w14:textId="77777777" w:rsidR="00C33C1F" w:rsidRDefault="00000000">
            <w:pPr>
              <w:widowControl w:val="0"/>
              <w:jc w:val="center"/>
              <w:rPr>
                <w:rFonts w:ascii="Times New Roman" w:hAnsi="Times New Roman" w:cs="Times New Roman"/>
                <w:b/>
                <w:sz w:val="28"/>
                <w:szCs w:val="28"/>
                <w:lang w:val="uk-UA"/>
              </w:rPr>
            </w:pPr>
            <w:r>
              <w:rPr>
                <w:rFonts w:ascii="Times New Roman" w:hAnsi="Times New Roman" w:cs="Times New Roman"/>
                <w:b/>
                <w:sz w:val="28"/>
                <w:szCs w:val="28"/>
                <w:lang w:val="uk-UA"/>
              </w:rPr>
              <w:t>18</w:t>
            </w:r>
          </w:p>
        </w:tc>
        <w:tc>
          <w:tcPr>
            <w:tcW w:w="8952" w:type="dxa"/>
            <w:gridSpan w:val="5"/>
            <w:tcBorders>
              <w:top w:val="single" w:sz="4" w:space="0" w:color="000000"/>
              <w:left w:val="single" w:sz="4" w:space="0" w:color="000000"/>
              <w:bottom w:val="single" w:sz="4" w:space="0" w:color="000000"/>
              <w:right w:val="single" w:sz="4" w:space="0" w:color="000000"/>
            </w:tcBorders>
          </w:tcPr>
          <w:p w14:paraId="4CC1678E"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Основи рівнобічної трапеції дорівнюють 22 см і 42 см, а бічна сторона – 26 см. Обчислити радіус описаного кола навколо трапеції.</w:t>
            </w:r>
          </w:p>
        </w:tc>
      </w:tr>
    </w:tbl>
    <w:p w14:paraId="6BCFB478" w14:textId="77777777" w:rsidR="00C33C1F" w:rsidRDefault="00C33C1F">
      <w:pPr>
        <w:shd w:val="clear" w:color="auto" w:fill="FFFFFF"/>
        <w:jc w:val="both"/>
        <w:rPr>
          <w:rFonts w:ascii="Times New Roman" w:eastAsia="Times New Roman" w:hAnsi="Times New Roman" w:cs="Times New Roman"/>
          <w:sz w:val="28"/>
          <w:szCs w:val="28"/>
          <w:lang w:val="uk-UA"/>
        </w:rPr>
      </w:pPr>
    </w:p>
    <w:p w14:paraId="1A4B4400" w14:textId="77777777" w:rsidR="00C33C1F" w:rsidRDefault="00C33C1F">
      <w:pPr>
        <w:shd w:val="clear" w:color="auto" w:fill="FFFFFF"/>
        <w:jc w:val="both"/>
        <w:rPr>
          <w:rFonts w:ascii="Times New Roman" w:eastAsia="Times New Roman" w:hAnsi="Times New Roman" w:cs="Times New Roman"/>
          <w:sz w:val="28"/>
          <w:szCs w:val="28"/>
          <w:lang w:val="uk-UA"/>
        </w:rPr>
      </w:pPr>
    </w:p>
    <w:p w14:paraId="547C76C3" w14:textId="77777777" w:rsidR="00C33C1F" w:rsidRDefault="00000000">
      <w:pPr>
        <w:shd w:val="clear" w:color="auto" w:fill="FFFFFF"/>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2. Критерії та методика оцінювання вступного випробування </w:t>
      </w:r>
    </w:p>
    <w:p w14:paraId="45E4EA9C" w14:textId="77777777" w:rsidR="00C33C1F" w:rsidRDefault="00000000">
      <w:pPr>
        <w:shd w:val="clear" w:color="auto" w:fill="FFFFFF"/>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з української мови</w:t>
      </w:r>
    </w:p>
    <w:p w14:paraId="7A093F5B" w14:textId="77777777" w:rsidR="00C33C1F" w:rsidRDefault="00C33C1F">
      <w:pPr>
        <w:shd w:val="clear" w:color="auto" w:fill="FFFFFF"/>
        <w:jc w:val="both"/>
        <w:rPr>
          <w:rFonts w:ascii="Times New Roman" w:eastAsia="Times New Roman" w:hAnsi="Times New Roman" w:cs="Times New Roman"/>
          <w:b/>
          <w:sz w:val="28"/>
          <w:szCs w:val="28"/>
          <w:lang w:val="uk-UA"/>
        </w:rPr>
      </w:pPr>
    </w:p>
    <w:p w14:paraId="4FD07A59"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Вступне випробування з української мови проводиться у письмовій формі  (диктант), або тестування на комп’ютері за завданнями, розробленими вчителями ліцею, затвердженими начальником ліцею.</w:t>
      </w:r>
    </w:p>
    <w:p w14:paraId="0BF27E94"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Зміст завдань вступного іспиту та критерії оцінювання правописних (орфографічних і пунктуаційних) умінь вступників відповідають чинній програмі вивчення української мови для загальноосвітніх навчальних закладів.</w:t>
      </w:r>
    </w:p>
    <w:p w14:paraId="70EEA9DC"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Тексти диктантів, завдань для тестування на комп’ютері, та критерії оцінювання умінь вступників визначатимуться у відповідності до Орієнтовних вимог до проведення державної підсумкової атестації учнів у системі загальної середньої освіти, згідно з вимогами листів Міністерства освіти і науки України поточного навчального року.</w:t>
      </w:r>
    </w:p>
    <w:p w14:paraId="0EF762AC"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Для проведення вступного іспиту з української мови відводиться одна астрономічна година (45 хвилин). Відлік часу розпочинається з початком читання вчителем тексту, а у разі тестування на комп’ютері – після закінчення інструктажу.</w:t>
      </w:r>
    </w:p>
    <w:p w14:paraId="43911CCD"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Забороняється використання учнями допоміжних джерел (словників, довідників, підручників, електронних засобів інформації тощо) під час проведення іспиту у вигляді тестування на комп’ютері, також заборонено увімкнення або вимкнення живлення, від’єднання або з’єднання силових </w:t>
      </w:r>
      <w:r>
        <w:rPr>
          <w:rFonts w:ascii="Times New Roman" w:eastAsia="Times New Roman" w:hAnsi="Times New Roman" w:cs="Times New Roman"/>
          <w:sz w:val="28"/>
          <w:szCs w:val="28"/>
          <w:lang w:val="uk-UA"/>
        </w:rPr>
        <w:lastRenderedPageBreak/>
        <w:t>кабелів комп’ютера із зовнішніми пристроями, повторне проходження тестування, зміна місця.</w:t>
      </w:r>
    </w:p>
    <w:p w14:paraId="310AC6C8"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Перевірці під час вступного іспиту підлягають знання вступником правил із таких розділів мовознавства, як «Лексикологія», «Будова слова», «Морфологія», «Орфографія» та «Синтаксис». Обсяг тексту становить 160-170 слів.</w:t>
      </w:r>
    </w:p>
    <w:p w14:paraId="0578A620"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Результати вступного іспиту з української мови при написанні диктанту оцінюються однією оцінкою у балах за критеріями оцінювання диктанту, викладеними у чинній Програмі вивчення української мови для загальноосвітніх навчальних закладів.</w:t>
      </w:r>
    </w:p>
    <w:p w14:paraId="0089C756"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Диктант оцінюється однією оцінкою на підставі таких критеріїв:</w:t>
      </w:r>
    </w:p>
    <w:p w14:paraId="40B0DA13"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орфографічні й пунктуальні помилки обраховуються разом та оцінюються однаково;</w:t>
      </w:r>
    </w:p>
    <w:p w14:paraId="5BAAEEB5"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помилки в слові, яке повторюється в диктанті кілька разів, вивчення яких не передбачено шкільною програмою, виправляються, але не враховуються;</w:t>
      </w:r>
    </w:p>
    <w:p w14:paraId="479478F5"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помилки в передачі «авторської пунктуації» не враховуються;</w:t>
      </w:r>
    </w:p>
    <w:p w14:paraId="25F13BBA"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розрізняють грубі і не грубі помилки;</w:t>
      </w:r>
    </w:p>
    <w:p w14:paraId="328D178D"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 час остаточного обрахунку помилок дві не грубі вважаються однією грубою;</w:t>
      </w:r>
    </w:p>
    <w:p w14:paraId="69CD52EA" w14:textId="77777777" w:rsidR="00C33C1F" w:rsidRDefault="00000000">
      <w:pPr>
        <w:pStyle w:val="af2"/>
        <w:numPr>
          <w:ilvl w:val="0"/>
          <w:numId w:val="4"/>
        </w:num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п’ять виправлень неправильного написання на правильне прирівнюються до однієї помилки.</w:t>
      </w:r>
    </w:p>
    <w:p w14:paraId="04F2BAEC"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Максимальна кількість балів – 34. Під час оцінювання диктанту за кожну орфографічну або пунктуальну помилку вираховується 2 бали, за кожну не грубу – 1 бал із максимальної суми балів.</w:t>
      </w:r>
    </w:p>
    <w:p w14:paraId="6EF99007"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Вступники, які отримують 13 балів і менше, до приймальної комісії не допускаються і відраховуються з ліцею як такі, що не склали іспит. Роботи вступників, які набрали 13-34 бали та 0-13 балів, перевіряються іншим екзаменатором. У разі розбіжності оцінок робота оцінюється рішенням голови комісії з української мови.</w:t>
      </w:r>
    </w:p>
    <w:p w14:paraId="77174165" w14:textId="77777777" w:rsidR="00C33C1F" w:rsidRDefault="00000000">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 результатами роботи вступнику виставляються рейтингові бали (від 0 до 34 балів), які проводяться в оцінку за 12-бальною шкалою оцінювання навчальних досягнень учнів.</w:t>
      </w:r>
    </w:p>
    <w:p w14:paraId="5234AC69" w14:textId="77777777" w:rsidR="00C33C1F" w:rsidRDefault="00C33C1F">
      <w:pPr>
        <w:jc w:val="center"/>
        <w:rPr>
          <w:rFonts w:ascii="Times New Roman" w:hAnsi="Times New Roman" w:cs="Times New Roman"/>
          <w:b/>
          <w:sz w:val="28"/>
          <w:szCs w:val="28"/>
          <w:lang w:val="uk-UA"/>
        </w:rPr>
      </w:pPr>
    </w:p>
    <w:p w14:paraId="49C72790" w14:textId="77777777" w:rsidR="00C33C1F" w:rsidRDefault="00000000">
      <w:pPr>
        <w:jc w:val="center"/>
        <w:rPr>
          <w:rFonts w:ascii="Times New Roman" w:hAnsi="Times New Roman" w:cs="Times New Roman"/>
          <w:b/>
          <w:sz w:val="28"/>
          <w:szCs w:val="28"/>
          <w:lang w:val="uk-UA"/>
        </w:rPr>
      </w:pPr>
      <w:r>
        <w:rPr>
          <w:rFonts w:ascii="Times New Roman" w:hAnsi="Times New Roman" w:cs="Times New Roman"/>
          <w:b/>
          <w:sz w:val="28"/>
          <w:szCs w:val="28"/>
          <w:lang w:val="uk-UA"/>
        </w:rPr>
        <w:t>Таблиця  переведення рейтингових балів у оцінку за 12-тибальною системою оцінювання навчальних досягнень учнів</w:t>
      </w:r>
    </w:p>
    <w:tbl>
      <w:tblPr>
        <w:tblStyle w:val="af5"/>
        <w:tblW w:w="9570" w:type="dxa"/>
        <w:tblLayout w:type="fixed"/>
        <w:tblLook w:val="04A0" w:firstRow="1" w:lastRow="0" w:firstColumn="1" w:lastColumn="0" w:noHBand="0" w:noVBand="1"/>
      </w:tblPr>
      <w:tblGrid>
        <w:gridCol w:w="2579"/>
        <w:gridCol w:w="3055"/>
        <w:gridCol w:w="3936"/>
      </w:tblGrid>
      <w:tr w:rsidR="00C33C1F" w14:paraId="468B8B93" w14:textId="77777777">
        <w:tc>
          <w:tcPr>
            <w:tcW w:w="2579" w:type="dxa"/>
          </w:tcPr>
          <w:p w14:paraId="78459CF8"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помилок</w:t>
            </w:r>
          </w:p>
        </w:tc>
        <w:tc>
          <w:tcPr>
            <w:tcW w:w="3055" w:type="dxa"/>
          </w:tcPr>
          <w:p w14:paraId="21A3D83F"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набраних рейтингових балів</w:t>
            </w:r>
          </w:p>
        </w:tc>
        <w:tc>
          <w:tcPr>
            <w:tcW w:w="3936" w:type="dxa"/>
          </w:tcPr>
          <w:p w14:paraId="25ABAFFF" w14:textId="77777777" w:rsidR="00C33C1F" w:rsidRDefault="00000000">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за </w:t>
            </w:r>
            <w:proofErr w:type="spellStart"/>
            <w:r>
              <w:rPr>
                <w:rFonts w:ascii="Times New Roman" w:hAnsi="Times New Roman" w:cs="Times New Roman"/>
                <w:sz w:val="28"/>
                <w:szCs w:val="28"/>
                <w:lang w:val="uk-UA"/>
              </w:rPr>
              <w:t>дванадцятибальною</w:t>
            </w:r>
            <w:proofErr w:type="spellEnd"/>
            <w:r>
              <w:rPr>
                <w:rFonts w:ascii="Times New Roman" w:hAnsi="Times New Roman" w:cs="Times New Roman"/>
                <w:sz w:val="28"/>
                <w:szCs w:val="28"/>
                <w:lang w:val="uk-UA"/>
              </w:rPr>
              <w:t xml:space="preserve"> системою оцінювання навчальних досягнень учнів</w:t>
            </w:r>
          </w:p>
        </w:tc>
      </w:tr>
      <w:tr w:rsidR="00C33C1F" w14:paraId="40F43C55" w14:textId="77777777">
        <w:tc>
          <w:tcPr>
            <w:tcW w:w="2579" w:type="dxa"/>
          </w:tcPr>
          <w:p w14:paraId="72765A3F"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15-16 і більше</w:t>
            </w:r>
          </w:p>
        </w:tc>
        <w:tc>
          <w:tcPr>
            <w:tcW w:w="3055" w:type="dxa"/>
          </w:tcPr>
          <w:p w14:paraId="4171068B"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3936" w:type="dxa"/>
          </w:tcPr>
          <w:p w14:paraId="2814CC74"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33C1F" w14:paraId="6E3FB074" w14:textId="77777777">
        <w:tc>
          <w:tcPr>
            <w:tcW w:w="2579" w:type="dxa"/>
          </w:tcPr>
          <w:p w14:paraId="74BB5993"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13-14</w:t>
            </w:r>
          </w:p>
        </w:tc>
        <w:tc>
          <w:tcPr>
            <w:tcW w:w="3055" w:type="dxa"/>
          </w:tcPr>
          <w:p w14:paraId="52684E4B"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6-9</w:t>
            </w:r>
          </w:p>
        </w:tc>
        <w:tc>
          <w:tcPr>
            <w:tcW w:w="3936" w:type="dxa"/>
          </w:tcPr>
          <w:p w14:paraId="069070AF"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C33C1F" w14:paraId="3D940FC6" w14:textId="77777777">
        <w:tc>
          <w:tcPr>
            <w:tcW w:w="2579" w:type="dxa"/>
          </w:tcPr>
          <w:p w14:paraId="1C614BE7"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11-12</w:t>
            </w:r>
          </w:p>
        </w:tc>
        <w:tc>
          <w:tcPr>
            <w:tcW w:w="3055" w:type="dxa"/>
          </w:tcPr>
          <w:p w14:paraId="5BA996D6"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10-13</w:t>
            </w:r>
          </w:p>
        </w:tc>
        <w:tc>
          <w:tcPr>
            <w:tcW w:w="3936" w:type="dxa"/>
          </w:tcPr>
          <w:p w14:paraId="140C793F"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C33C1F" w14:paraId="3E289F43" w14:textId="77777777">
        <w:tc>
          <w:tcPr>
            <w:tcW w:w="2579" w:type="dxa"/>
          </w:tcPr>
          <w:p w14:paraId="742DE702"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9-10</w:t>
            </w:r>
          </w:p>
        </w:tc>
        <w:tc>
          <w:tcPr>
            <w:tcW w:w="3055" w:type="dxa"/>
          </w:tcPr>
          <w:p w14:paraId="20042DE4"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14-16</w:t>
            </w:r>
          </w:p>
        </w:tc>
        <w:tc>
          <w:tcPr>
            <w:tcW w:w="3936" w:type="dxa"/>
          </w:tcPr>
          <w:p w14:paraId="5B614889"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C33C1F" w14:paraId="4BDD8CB2" w14:textId="77777777">
        <w:tc>
          <w:tcPr>
            <w:tcW w:w="2579" w:type="dxa"/>
          </w:tcPr>
          <w:p w14:paraId="3772B1F8"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3055" w:type="dxa"/>
          </w:tcPr>
          <w:p w14:paraId="46224EC3"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17-20</w:t>
            </w:r>
          </w:p>
        </w:tc>
        <w:tc>
          <w:tcPr>
            <w:tcW w:w="3936" w:type="dxa"/>
          </w:tcPr>
          <w:p w14:paraId="2D34563F"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C33C1F" w14:paraId="75C05B2E" w14:textId="77777777">
        <w:tc>
          <w:tcPr>
            <w:tcW w:w="2579" w:type="dxa"/>
          </w:tcPr>
          <w:p w14:paraId="0D6B7264"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lastRenderedPageBreak/>
              <w:t>5-6</w:t>
            </w:r>
          </w:p>
        </w:tc>
        <w:tc>
          <w:tcPr>
            <w:tcW w:w="3055" w:type="dxa"/>
          </w:tcPr>
          <w:p w14:paraId="6E10251E"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21-24</w:t>
            </w:r>
          </w:p>
        </w:tc>
        <w:tc>
          <w:tcPr>
            <w:tcW w:w="3936" w:type="dxa"/>
          </w:tcPr>
          <w:p w14:paraId="7C6CD1FA"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C33C1F" w14:paraId="21D6B605" w14:textId="77777777">
        <w:tc>
          <w:tcPr>
            <w:tcW w:w="2579" w:type="dxa"/>
          </w:tcPr>
          <w:p w14:paraId="6F76DB2F"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055" w:type="dxa"/>
          </w:tcPr>
          <w:p w14:paraId="3DC3946F"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25-26</w:t>
            </w:r>
          </w:p>
        </w:tc>
        <w:tc>
          <w:tcPr>
            <w:tcW w:w="3936" w:type="dxa"/>
          </w:tcPr>
          <w:p w14:paraId="132231A1"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C33C1F" w14:paraId="243D800A" w14:textId="77777777">
        <w:tc>
          <w:tcPr>
            <w:tcW w:w="2579" w:type="dxa"/>
          </w:tcPr>
          <w:p w14:paraId="4511B110"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055" w:type="dxa"/>
          </w:tcPr>
          <w:p w14:paraId="52C28515"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27-28</w:t>
            </w:r>
          </w:p>
        </w:tc>
        <w:tc>
          <w:tcPr>
            <w:tcW w:w="3936" w:type="dxa"/>
          </w:tcPr>
          <w:p w14:paraId="0B786168"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C33C1F" w14:paraId="6AADA4F4" w14:textId="77777777">
        <w:tc>
          <w:tcPr>
            <w:tcW w:w="2579" w:type="dxa"/>
          </w:tcPr>
          <w:p w14:paraId="6665CE61"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1+1(н)</w:t>
            </w:r>
          </w:p>
        </w:tc>
        <w:tc>
          <w:tcPr>
            <w:tcW w:w="3055" w:type="dxa"/>
          </w:tcPr>
          <w:p w14:paraId="6AAB5BC4"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29-30</w:t>
            </w:r>
          </w:p>
        </w:tc>
        <w:tc>
          <w:tcPr>
            <w:tcW w:w="3936" w:type="dxa"/>
          </w:tcPr>
          <w:p w14:paraId="4AEC6A0F"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C33C1F" w14:paraId="66D762B6" w14:textId="77777777">
        <w:tc>
          <w:tcPr>
            <w:tcW w:w="2579" w:type="dxa"/>
          </w:tcPr>
          <w:p w14:paraId="229E06E0"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055" w:type="dxa"/>
          </w:tcPr>
          <w:p w14:paraId="237A77DF"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31-32</w:t>
            </w:r>
          </w:p>
        </w:tc>
        <w:tc>
          <w:tcPr>
            <w:tcW w:w="3936" w:type="dxa"/>
          </w:tcPr>
          <w:p w14:paraId="2C557E34"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C33C1F" w14:paraId="39CF69A0" w14:textId="77777777">
        <w:tc>
          <w:tcPr>
            <w:tcW w:w="2579" w:type="dxa"/>
          </w:tcPr>
          <w:p w14:paraId="6FF2C771"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 (н)</w:t>
            </w:r>
          </w:p>
        </w:tc>
        <w:tc>
          <w:tcPr>
            <w:tcW w:w="3055" w:type="dxa"/>
          </w:tcPr>
          <w:p w14:paraId="4FDA2665"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936" w:type="dxa"/>
          </w:tcPr>
          <w:p w14:paraId="7EFFE3B4"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C33C1F" w14:paraId="0626C5E2" w14:textId="77777777">
        <w:tc>
          <w:tcPr>
            <w:tcW w:w="2579" w:type="dxa"/>
          </w:tcPr>
          <w:p w14:paraId="6513F511" w14:textId="77777777" w:rsidR="00C33C1F" w:rsidRDefault="00000000">
            <w:pPr>
              <w:widowControl w:val="0"/>
              <w:spacing w:line="36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055" w:type="dxa"/>
          </w:tcPr>
          <w:p w14:paraId="49AD7421" w14:textId="77777777" w:rsidR="00C33C1F" w:rsidRDefault="00000000">
            <w:pPr>
              <w:widowControl w:val="0"/>
              <w:spacing w:line="360" w:lineRule="auto"/>
              <w:ind w:left="243"/>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3936" w:type="dxa"/>
          </w:tcPr>
          <w:p w14:paraId="1E4CDF7F" w14:textId="77777777" w:rsidR="00C33C1F" w:rsidRDefault="00000000">
            <w:pPr>
              <w:widowControl w:val="0"/>
              <w:spacing w:line="360" w:lineRule="auto"/>
              <w:ind w:left="343"/>
              <w:rPr>
                <w:rFonts w:ascii="Times New Roman" w:hAnsi="Times New Roman" w:cs="Times New Roman"/>
                <w:sz w:val="28"/>
                <w:szCs w:val="28"/>
                <w:lang w:val="uk-UA"/>
              </w:rPr>
            </w:pPr>
            <w:r>
              <w:rPr>
                <w:rFonts w:ascii="Times New Roman" w:hAnsi="Times New Roman" w:cs="Times New Roman"/>
                <w:sz w:val="28"/>
                <w:szCs w:val="28"/>
                <w:lang w:val="uk-UA"/>
              </w:rPr>
              <w:t>12</w:t>
            </w:r>
          </w:p>
        </w:tc>
      </w:tr>
    </w:tbl>
    <w:p w14:paraId="1882322A" w14:textId="77777777" w:rsidR="00C33C1F" w:rsidRDefault="00C33C1F">
      <w:pPr>
        <w:rPr>
          <w:rFonts w:ascii="Times New Roman" w:hAnsi="Times New Roman" w:cs="Times New Roman"/>
          <w:sz w:val="28"/>
          <w:szCs w:val="28"/>
          <w:lang w:val="uk-UA"/>
        </w:rPr>
      </w:pPr>
    </w:p>
    <w:p w14:paraId="55CB3E89" w14:textId="77777777" w:rsidR="00C33C1F" w:rsidRDefault="00C33C1F">
      <w:pPr>
        <w:rPr>
          <w:rFonts w:ascii="Times New Roman" w:hAnsi="Times New Roman" w:cs="Times New Roman"/>
          <w:b/>
          <w:sz w:val="28"/>
          <w:szCs w:val="28"/>
          <w:lang w:val="uk-UA"/>
        </w:rPr>
      </w:pPr>
    </w:p>
    <w:p w14:paraId="712B0055" w14:textId="77777777" w:rsidR="00C33C1F" w:rsidRDefault="00000000">
      <w:pPr>
        <w:jc w:val="center"/>
        <w:rPr>
          <w:rFonts w:ascii="Times New Roman" w:hAnsi="Times New Roman" w:cs="Times New Roman"/>
          <w:b/>
          <w:sz w:val="28"/>
          <w:szCs w:val="28"/>
          <w:lang w:val="uk-UA"/>
        </w:rPr>
      </w:pPr>
      <w:r>
        <w:rPr>
          <w:rFonts w:ascii="Times New Roman" w:hAnsi="Times New Roman" w:cs="Times New Roman"/>
          <w:b/>
          <w:sz w:val="28"/>
          <w:szCs w:val="28"/>
          <w:lang w:val="uk-UA"/>
        </w:rPr>
        <w:t>Зразок диктанту до іспиту з української мови</w:t>
      </w:r>
    </w:p>
    <w:p w14:paraId="19B8B2AB" w14:textId="77777777" w:rsidR="00C33C1F" w:rsidRDefault="00C33C1F">
      <w:pPr>
        <w:jc w:val="center"/>
        <w:rPr>
          <w:rFonts w:ascii="Times New Roman" w:hAnsi="Times New Roman" w:cs="Times New Roman"/>
          <w:sz w:val="28"/>
          <w:szCs w:val="28"/>
          <w:lang w:val="uk-UA"/>
        </w:rPr>
      </w:pPr>
    </w:p>
    <w:p w14:paraId="5DAB1247" w14:textId="77777777" w:rsidR="00C33C1F" w:rsidRDefault="00000000">
      <w:pPr>
        <w:jc w:val="center"/>
        <w:outlineLvl w:val="0"/>
        <w:rPr>
          <w:rFonts w:ascii="Times New Roman" w:eastAsia="Times New Roman" w:hAnsi="Times New Roman" w:cs="Times New Roman"/>
          <w:color w:val="000000"/>
          <w:kern w:val="2"/>
          <w:sz w:val="28"/>
          <w:szCs w:val="28"/>
          <w:lang w:val="uk-UA"/>
        </w:rPr>
      </w:pPr>
      <w:r>
        <w:rPr>
          <w:rFonts w:ascii="Times New Roman" w:eastAsia="Times New Roman" w:hAnsi="Times New Roman" w:cs="Times New Roman"/>
          <w:color w:val="000000"/>
          <w:kern w:val="2"/>
          <w:sz w:val="28"/>
          <w:szCs w:val="28"/>
          <w:lang w:val="uk-UA"/>
        </w:rPr>
        <w:t>Мир і жито</w:t>
      </w:r>
    </w:p>
    <w:p w14:paraId="06E90490" w14:textId="77777777" w:rsidR="00C33C1F" w:rsidRDefault="00000000">
      <w:pPr>
        <w:shd w:val="clear" w:color="auto" w:fill="FFFFFF"/>
        <w:spacing w:after="1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Від цих двох понять і походить назва одного з найдавніших міст </w:t>
      </w:r>
      <w:proofErr w:type="spellStart"/>
      <w:r>
        <w:rPr>
          <w:rFonts w:ascii="Times New Roman" w:eastAsia="Times New Roman" w:hAnsi="Times New Roman" w:cs="Times New Roman"/>
          <w:color w:val="000000"/>
          <w:sz w:val="28"/>
          <w:szCs w:val="28"/>
          <w:lang w:val="uk-UA"/>
        </w:rPr>
        <w:t>півночі</w:t>
      </w:r>
      <w:proofErr w:type="spellEnd"/>
      <w:r>
        <w:rPr>
          <w:rFonts w:ascii="Times New Roman" w:eastAsia="Times New Roman" w:hAnsi="Times New Roman" w:cs="Times New Roman"/>
          <w:color w:val="000000"/>
          <w:sz w:val="28"/>
          <w:szCs w:val="28"/>
          <w:lang w:val="uk-UA"/>
        </w:rPr>
        <w:t xml:space="preserve"> України – Житомира. Племена слов’ян, що жили тут, відзначалися миролюбством і з давніх-давен торгували хлібом. До речі, місто </w:t>
      </w:r>
      <w:proofErr w:type="spellStart"/>
      <w:r>
        <w:rPr>
          <w:rFonts w:ascii="Times New Roman" w:eastAsia="Times New Roman" w:hAnsi="Times New Roman" w:cs="Times New Roman"/>
          <w:color w:val="000000"/>
          <w:sz w:val="28"/>
          <w:szCs w:val="28"/>
          <w:lang w:val="uk-UA"/>
        </w:rPr>
        <w:t>виникло</w:t>
      </w:r>
      <w:proofErr w:type="spellEnd"/>
      <w:r>
        <w:rPr>
          <w:rFonts w:ascii="Times New Roman" w:eastAsia="Times New Roman" w:hAnsi="Times New Roman" w:cs="Times New Roman"/>
          <w:color w:val="000000"/>
          <w:sz w:val="28"/>
          <w:szCs w:val="28"/>
          <w:lang w:val="uk-UA"/>
        </w:rPr>
        <w:t xml:space="preserve"> в унікальному природному ландшафті: з усіх боків його оточували густі-прегусті ліси, а Тетерів, Кам’янка Лісова, Кам’янка Польова, Ярошенка й </w:t>
      </w:r>
      <w:proofErr w:type="spellStart"/>
      <w:r>
        <w:rPr>
          <w:rFonts w:ascii="Times New Roman" w:eastAsia="Times New Roman" w:hAnsi="Times New Roman" w:cs="Times New Roman"/>
          <w:color w:val="000000"/>
          <w:sz w:val="28"/>
          <w:szCs w:val="28"/>
          <w:lang w:val="uk-UA"/>
        </w:rPr>
        <w:t>Путятинка</w:t>
      </w:r>
      <w:proofErr w:type="spellEnd"/>
      <w:r>
        <w:rPr>
          <w:rFonts w:ascii="Times New Roman" w:eastAsia="Times New Roman" w:hAnsi="Times New Roman" w:cs="Times New Roman"/>
          <w:color w:val="000000"/>
          <w:sz w:val="28"/>
          <w:szCs w:val="28"/>
          <w:lang w:val="uk-UA"/>
        </w:rPr>
        <w:t xml:space="preserve"> – це п’ять річок, що протікають по цій території.</w:t>
      </w:r>
    </w:p>
    <w:p w14:paraId="3460C8D4" w14:textId="77777777" w:rsidR="00C33C1F" w:rsidRDefault="00000000">
      <w:pPr>
        <w:shd w:val="clear" w:color="auto" w:fill="FFFFFF"/>
        <w:spacing w:after="1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Через вісімдесят років після зруйнування ордами Бату-хана Житомир опинився під владою литовських князів. Саме тоді було зведено захисні оборонні споруди та </w:t>
      </w:r>
      <w:proofErr w:type="spellStart"/>
      <w:r>
        <w:rPr>
          <w:rFonts w:ascii="Times New Roman" w:eastAsia="Times New Roman" w:hAnsi="Times New Roman" w:cs="Times New Roman"/>
          <w:color w:val="000000"/>
          <w:sz w:val="28"/>
          <w:szCs w:val="28"/>
          <w:lang w:val="uk-UA"/>
        </w:rPr>
        <w:t>прорито</w:t>
      </w:r>
      <w:proofErr w:type="spellEnd"/>
      <w:r>
        <w:rPr>
          <w:rFonts w:ascii="Times New Roman" w:eastAsia="Times New Roman" w:hAnsi="Times New Roman" w:cs="Times New Roman"/>
          <w:color w:val="000000"/>
          <w:sz w:val="28"/>
          <w:szCs w:val="28"/>
          <w:lang w:val="uk-UA"/>
        </w:rPr>
        <w:t xml:space="preserve"> систему підземних ходів, які й зараз почасти знаходять під час будівельних робіт. Місто тоді стало справжньою фортецею, оточеною могутніми стінами та ровами, заповненими водою.</w:t>
      </w:r>
    </w:p>
    <w:p w14:paraId="00052F8E" w14:textId="77777777" w:rsidR="00C33C1F" w:rsidRDefault="00000000">
      <w:pPr>
        <w:shd w:val="clear" w:color="auto" w:fill="FFFFFF"/>
        <w:spacing w:after="1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Стіни Житомирського замку пам’ятають величні перемоги: наприклад, у 1851 році загони козаків Івана Богуна розбили під ним </w:t>
      </w:r>
      <w:proofErr w:type="spellStart"/>
      <w:r>
        <w:rPr>
          <w:rFonts w:ascii="Times New Roman" w:eastAsia="Times New Roman" w:hAnsi="Times New Roman" w:cs="Times New Roman"/>
          <w:color w:val="000000"/>
          <w:sz w:val="28"/>
          <w:szCs w:val="28"/>
          <w:lang w:val="uk-UA"/>
        </w:rPr>
        <w:t>сімнадцятитисячну</w:t>
      </w:r>
      <w:proofErr w:type="spellEnd"/>
      <w:r>
        <w:rPr>
          <w:rFonts w:ascii="Times New Roman" w:eastAsia="Times New Roman" w:hAnsi="Times New Roman" w:cs="Times New Roman"/>
          <w:color w:val="000000"/>
          <w:sz w:val="28"/>
          <w:szCs w:val="28"/>
          <w:lang w:val="uk-UA"/>
        </w:rPr>
        <w:t xml:space="preserve"> армію поляків. Жорстоких руйнувань завдала місту і Друга світова війна. Але воно вистояло завдяки людям, які живуть у ньому.</w:t>
      </w:r>
    </w:p>
    <w:p w14:paraId="61FE1973" w14:textId="77777777" w:rsidR="00C33C1F" w:rsidRDefault="00000000">
      <w:pPr>
        <w:shd w:val="clear" w:color="auto" w:fill="FFFFFF"/>
        <w:spacing w:after="1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Житомирці щиро люблять своє древнє, овіяне таємничим духом місто. Нові житлові квартали, стрімкі вулиці, сучасні підприємства, турботливе ставлення до історичних місць – усе це сучасний Житомир, що став найважливішим економічним і науково-технічним центром Полісся.</w:t>
      </w:r>
    </w:p>
    <w:p w14:paraId="6C2339D3" w14:textId="77777777" w:rsidR="00C33C1F" w:rsidRDefault="00000000">
      <w:pPr>
        <w:shd w:val="clear" w:color="auto" w:fill="FFFFFF"/>
        <w:spacing w:after="14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 книгою «Моя Батьківщина – Україна» (175 слів)</w:t>
      </w:r>
    </w:p>
    <w:p w14:paraId="1E6E54AE" w14:textId="77777777" w:rsidR="00C33C1F" w:rsidRDefault="00C33C1F">
      <w:pPr>
        <w:shd w:val="clear" w:color="auto" w:fill="FFFFFF"/>
        <w:spacing w:after="140"/>
        <w:jc w:val="both"/>
        <w:rPr>
          <w:rFonts w:ascii="Times New Roman" w:eastAsia="Times New Roman" w:hAnsi="Times New Roman" w:cs="Times New Roman"/>
          <w:color w:val="000000"/>
          <w:sz w:val="16"/>
          <w:szCs w:val="16"/>
          <w:lang w:val="en-US"/>
        </w:rPr>
      </w:pPr>
    </w:p>
    <w:p w14:paraId="6EB6C8DA"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58714B1D"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078F47C2"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5D5A68BE"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3E59DF5F"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27826DB7"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1397FA24"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3C079CCF" w14:textId="77777777" w:rsidR="001007FE" w:rsidRDefault="001007FE">
      <w:pPr>
        <w:shd w:val="clear" w:color="auto" w:fill="FFFFFF"/>
        <w:spacing w:after="140"/>
        <w:jc w:val="both"/>
        <w:rPr>
          <w:rFonts w:ascii="Times New Roman" w:eastAsia="Times New Roman" w:hAnsi="Times New Roman" w:cs="Times New Roman"/>
          <w:color w:val="000000"/>
          <w:sz w:val="16"/>
          <w:szCs w:val="16"/>
          <w:lang w:val="en-US"/>
        </w:rPr>
      </w:pPr>
    </w:p>
    <w:p w14:paraId="613F0C8E" w14:textId="77777777" w:rsidR="001007FE" w:rsidRDefault="001007FE" w:rsidP="001007FE">
      <w:pPr>
        <w:spacing w:before="100" w:beforeAutospacing="1" w:after="100" w:afterAutospacing="1"/>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 xml:space="preserve">Структура тесту для </w:t>
      </w:r>
      <w:proofErr w:type="spellStart"/>
      <w:r>
        <w:rPr>
          <w:rFonts w:ascii="Times New Roman" w:eastAsia="Times New Roman" w:hAnsi="Times New Roman" w:cs="Times New Roman"/>
          <w:b/>
          <w:bCs/>
          <w:sz w:val="28"/>
          <w:szCs w:val="28"/>
          <w:lang w:eastAsia="uk-UA"/>
        </w:rPr>
        <w:t>вступного</w:t>
      </w:r>
      <w:proofErr w:type="spellEnd"/>
      <w:r>
        <w:rPr>
          <w:rFonts w:ascii="Times New Roman" w:eastAsia="Times New Roman" w:hAnsi="Times New Roman" w:cs="Times New Roman"/>
          <w:b/>
          <w:bCs/>
          <w:sz w:val="28"/>
          <w:szCs w:val="28"/>
          <w:lang w:eastAsia="uk-UA"/>
        </w:rPr>
        <w:t xml:space="preserve"> </w:t>
      </w:r>
      <w:proofErr w:type="spellStart"/>
      <w:r>
        <w:rPr>
          <w:rFonts w:ascii="Times New Roman" w:eastAsia="Times New Roman" w:hAnsi="Times New Roman" w:cs="Times New Roman"/>
          <w:b/>
          <w:bCs/>
          <w:sz w:val="28"/>
          <w:szCs w:val="28"/>
          <w:lang w:eastAsia="uk-UA"/>
        </w:rPr>
        <w:t>іспиту</w:t>
      </w:r>
      <w:proofErr w:type="spellEnd"/>
      <w:r>
        <w:rPr>
          <w:rFonts w:ascii="Times New Roman" w:eastAsia="Times New Roman" w:hAnsi="Times New Roman" w:cs="Times New Roman"/>
          <w:b/>
          <w:bCs/>
          <w:sz w:val="28"/>
          <w:szCs w:val="28"/>
          <w:lang w:eastAsia="uk-UA"/>
        </w:rPr>
        <w:t xml:space="preserve"> з </w:t>
      </w:r>
      <w:proofErr w:type="spellStart"/>
      <w:r>
        <w:rPr>
          <w:rFonts w:ascii="Times New Roman" w:eastAsia="Times New Roman" w:hAnsi="Times New Roman" w:cs="Times New Roman"/>
          <w:b/>
          <w:bCs/>
          <w:sz w:val="28"/>
          <w:szCs w:val="28"/>
          <w:lang w:eastAsia="uk-UA"/>
        </w:rPr>
        <w:t>української</w:t>
      </w:r>
      <w:proofErr w:type="spellEnd"/>
      <w:r>
        <w:rPr>
          <w:rFonts w:ascii="Times New Roman" w:eastAsia="Times New Roman" w:hAnsi="Times New Roman" w:cs="Times New Roman"/>
          <w:b/>
          <w:bCs/>
          <w:sz w:val="28"/>
          <w:szCs w:val="28"/>
          <w:lang w:eastAsia="uk-UA"/>
        </w:rPr>
        <w:t xml:space="preserve"> </w:t>
      </w:r>
      <w:proofErr w:type="spellStart"/>
      <w:r>
        <w:rPr>
          <w:rFonts w:ascii="Times New Roman" w:eastAsia="Times New Roman" w:hAnsi="Times New Roman" w:cs="Times New Roman"/>
          <w:b/>
          <w:bCs/>
          <w:sz w:val="28"/>
          <w:szCs w:val="28"/>
          <w:lang w:eastAsia="uk-UA"/>
        </w:rPr>
        <w:t>мови</w:t>
      </w:r>
      <w:proofErr w:type="spellEnd"/>
    </w:p>
    <w:p w14:paraId="4AD1824C"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Кількість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завдань</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тесті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bCs/>
          <w:sz w:val="28"/>
          <w:szCs w:val="28"/>
          <w:lang w:eastAsia="uk-UA"/>
        </w:rPr>
        <w:t xml:space="preserve"> 25.</w:t>
      </w:r>
    </w:p>
    <w:p w14:paraId="628067DD"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Тест </w:t>
      </w:r>
      <w:proofErr w:type="spellStart"/>
      <w:r>
        <w:rPr>
          <w:rFonts w:ascii="Times New Roman" w:eastAsia="Times New Roman" w:hAnsi="Times New Roman" w:cs="Times New Roman"/>
          <w:sz w:val="28"/>
          <w:szCs w:val="28"/>
          <w:lang w:eastAsia="uk-UA"/>
        </w:rPr>
        <w:t>складається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із</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двох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частин</w:t>
      </w:r>
      <w:proofErr w:type="spellEnd"/>
      <w:r>
        <w:rPr>
          <w:rFonts w:ascii="Times New Roman" w:eastAsia="Times New Roman" w:hAnsi="Times New Roman" w:cs="Times New Roman"/>
          <w:sz w:val="28"/>
          <w:szCs w:val="28"/>
          <w:lang w:eastAsia="uk-UA"/>
        </w:rPr>
        <w:t>:</w:t>
      </w:r>
    </w:p>
    <w:p w14:paraId="731D6359"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І </w:t>
      </w:r>
      <w:proofErr w:type="spellStart"/>
      <w:r>
        <w:rPr>
          <w:rFonts w:ascii="Times New Roman" w:eastAsia="Times New Roman" w:hAnsi="Times New Roman" w:cs="Times New Roman"/>
          <w:b/>
          <w:bCs/>
          <w:sz w:val="28"/>
          <w:szCs w:val="28"/>
          <w:lang w:eastAsia="uk-UA"/>
        </w:rPr>
        <w:t>частина</w:t>
      </w:r>
      <w:proofErr w:type="spellEnd"/>
      <w:r>
        <w:rPr>
          <w:rFonts w:ascii="Times New Roman" w:eastAsia="Times New Roman" w:hAnsi="Times New Roman" w:cs="Times New Roman"/>
          <w:sz w:val="28"/>
          <w:szCs w:val="28"/>
          <w:lang w:eastAsia="uk-UA"/>
        </w:rPr>
        <w:t xml:space="preserve">: 1-20 </w:t>
      </w:r>
      <w:proofErr w:type="spellStart"/>
      <w:r>
        <w:rPr>
          <w:rFonts w:ascii="Times New Roman" w:eastAsia="Times New Roman" w:hAnsi="Times New Roman" w:cs="Times New Roman"/>
          <w:sz w:val="28"/>
          <w:szCs w:val="28"/>
          <w:lang w:eastAsia="uk-UA"/>
        </w:rPr>
        <w:t>завдання</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однією</w:t>
      </w:r>
      <w:proofErr w:type="spellEnd"/>
      <w:r>
        <w:rPr>
          <w:rFonts w:ascii="Times New Roman" w:eastAsia="Times New Roman" w:hAnsi="Times New Roman" w:cs="Times New Roman"/>
          <w:sz w:val="28"/>
          <w:szCs w:val="28"/>
          <w:lang w:eastAsia="uk-UA"/>
        </w:rPr>
        <w:t xml:space="preserve"> правильною </w:t>
      </w:r>
      <w:proofErr w:type="spellStart"/>
      <w:r>
        <w:rPr>
          <w:rFonts w:ascii="Times New Roman" w:eastAsia="Times New Roman" w:hAnsi="Times New Roman" w:cs="Times New Roman"/>
          <w:sz w:val="28"/>
          <w:szCs w:val="28"/>
          <w:lang w:eastAsia="uk-UA"/>
        </w:rPr>
        <w:t>відповіддю</w:t>
      </w:r>
      <w:proofErr w:type="spellEnd"/>
      <w:r>
        <w:rPr>
          <w:rFonts w:ascii="Times New Roman" w:eastAsia="Times New Roman" w:hAnsi="Times New Roman" w:cs="Times New Roman"/>
          <w:sz w:val="28"/>
          <w:szCs w:val="28"/>
          <w:lang w:eastAsia="uk-UA"/>
        </w:rPr>
        <w:t xml:space="preserve"> (по одному балу за </w:t>
      </w:r>
      <w:proofErr w:type="spellStart"/>
      <w:r>
        <w:rPr>
          <w:rFonts w:ascii="Times New Roman" w:eastAsia="Times New Roman" w:hAnsi="Times New Roman" w:cs="Times New Roman"/>
          <w:sz w:val="28"/>
          <w:szCs w:val="28"/>
          <w:lang w:eastAsia="uk-UA"/>
        </w:rPr>
        <w:t>кожну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правильну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відповідь</w:t>
      </w:r>
      <w:proofErr w:type="spellEnd"/>
      <w:r>
        <w:rPr>
          <w:rFonts w:ascii="Times New Roman" w:eastAsia="Times New Roman" w:hAnsi="Times New Roman" w:cs="Times New Roman"/>
          <w:sz w:val="28"/>
          <w:szCs w:val="28"/>
          <w:lang w:eastAsia="uk-UA"/>
        </w:rPr>
        <w:t>);</w:t>
      </w:r>
    </w:p>
    <w:p w14:paraId="497933E9"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ІІ </w:t>
      </w:r>
      <w:proofErr w:type="spellStart"/>
      <w:r>
        <w:rPr>
          <w:rFonts w:ascii="Times New Roman" w:eastAsia="Times New Roman" w:hAnsi="Times New Roman" w:cs="Times New Roman"/>
          <w:b/>
          <w:bCs/>
          <w:sz w:val="28"/>
          <w:szCs w:val="28"/>
          <w:lang w:eastAsia="uk-UA"/>
        </w:rPr>
        <w:t>частина</w:t>
      </w:r>
      <w:proofErr w:type="spellEnd"/>
      <w:r>
        <w:rPr>
          <w:rFonts w:ascii="Times New Roman" w:eastAsia="Times New Roman" w:hAnsi="Times New Roman" w:cs="Times New Roman"/>
          <w:sz w:val="28"/>
          <w:szCs w:val="28"/>
          <w:lang w:eastAsia="uk-UA"/>
        </w:rPr>
        <w:t xml:space="preserve">: 21-25 </w:t>
      </w:r>
      <w:proofErr w:type="spellStart"/>
      <w:r>
        <w:rPr>
          <w:rFonts w:ascii="Times New Roman" w:eastAsia="Times New Roman" w:hAnsi="Times New Roman" w:cs="Times New Roman"/>
          <w:sz w:val="28"/>
          <w:szCs w:val="28"/>
          <w:lang w:eastAsia="uk-UA"/>
        </w:rPr>
        <w:t>завдання</w:t>
      </w:r>
      <w:proofErr w:type="spellEnd"/>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установлення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кожна</w:t>
      </w:r>
      <w:proofErr w:type="spellEnd"/>
      <w:r>
        <w:rPr>
          <w:rFonts w:ascii="Times New Roman" w:eastAsia="Times New Roman" w:hAnsi="Times New Roman" w:cs="Times New Roman"/>
          <w:sz w:val="28"/>
          <w:szCs w:val="28"/>
          <w:lang w:eastAsia="uk-UA"/>
        </w:rPr>
        <w:t xml:space="preserve"> правильно </w:t>
      </w:r>
      <w:proofErr w:type="spellStart"/>
      <w:r>
        <w:rPr>
          <w:rFonts w:ascii="Times New Roman" w:eastAsia="Times New Roman" w:hAnsi="Times New Roman" w:cs="Times New Roman"/>
          <w:sz w:val="28"/>
          <w:szCs w:val="28"/>
          <w:lang w:eastAsia="uk-UA"/>
        </w:rPr>
        <w:t>вказана</w:t>
      </w:r>
      <w:proofErr w:type="spellEnd"/>
      <w:r>
        <w:rPr>
          <w:rFonts w:ascii="Times New Roman" w:eastAsia="Times New Roman" w:hAnsi="Times New Roman" w:cs="Times New Roman"/>
          <w:sz w:val="28"/>
          <w:szCs w:val="28"/>
          <w:lang w:eastAsia="uk-UA"/>
        </w:rPr>
        <w:t xml:space="preserve"> пара приносить 1 </w:t>
      </w:r>
      <w:proofErr w:type="gramStart"/>
      <w:r>
        <w:rPr>
          <w:rFonts w:ascii="Times New Roman" w:eastAsia="Times New Roman" w:hAnsi="Times New Roman" w:cs="Times New Roman"/>
          <w:sz w:val="28"/>
          <w:szCs w:val="28"/>
          <w:lang w:eastAsia="uk-UA"/>
        </w:rPr>
        <w:t xml:space="preserve">бал,  </w:t>
      </w:r>
      <w:proofErr w:type="spellStart"/>
      <w:r>
        <w:rPr>
          <w:rFonts w:ascii="Times New Roman" w:eastAsia="Times New Roman" w:hAnsi="Times New Roman" w:cs="Times New Roman"/>
          <w:sz w:val="28"/>
          <w:szCs w:val="28"/>
          <w:lang w:eastAsia="uk-UA"/>
        </w:rPr>
        <w:t>оскільки</w:t>
      </w:r>
      <w:proofErr w:type="spellEnd"/>
      <w:proofErr w:type="gramEnd"/>
      <w:r>
        <w:rPr>
          <w:rFonts w:ascii="Times New Roman" w:eastAsia="Times New Roman" w:hAnsi="Times New Roman" w:cs="Times New Roman"/>
          <w:sz w:val="28"/>
          <w:szCs w:val="28"/>
          <w:lang w:eastAsia="uk-UA"/>
        </w:rPr>
        <w:t xml:space="preserve"> в кожному </w:t>
      </w:r>
      <w:proofErr w:type="spellStart"/>
      <w:r>
        <w:rPr>
          <w:rFonts w:ascii="Times New Roman" w:eastAsia="Times New Roman" w:hAnsi="Times New Roman" w:cs="Times New Roman"/>
          <w:sz w:val="28"/>
          <w:szCs w:val="28"/>
          <w:lang w:eastAsia="uk-UA"/>
        </w:rPr>
        <w:t>завданні</w:t>
      </w:r>
      <w:proofErr w:type="spellEnd"/>
      <w:r>
        <w:rPr>
          <w:rFonts w:ascii="Times New Roman" w:eastAsia="Times New Roman" w:hAnsi="Times New Roman" w:cs="Times New Roman"/>
          <w:sz w:val="28"/>
          <w:szCs w:val="28"/>
          <w:lang w:eastAsia="uk-UA"/>
        </w:rPr>
        <w:t xml:space="preserve"> по 4 пари, за один </w:t>
      </w:r>
      <w:proofErr w:type="spellStart"/>
      <w:r>
        <w:rPr>
          <w:rFonts w:ascii="Times New Roman" w:eastAsia="Times New Roman" w:hAnsi="Times New Roman" w:cs="Times New Roman"/>
          <w:sz w:val="28"/>
          <w:szCs w:val="28"/>
          <w:lang w:eastAsia="uk-UA"/>
        </w:rPr>
        <w:t>такий</w:t>
      </w:r>
      <w:proofErr w:type="spellEnd"/>
      <w:r>
        <w:rPr>
          <w:rFonts w:ascii="Times New Roman" w:eastAsia="Times New Roman" w:hAnsi="Times New Roman" w:cs="Times New Roman"/>
          <w:sz w:val="28"/>
          <w:szCs w:val="28"/>
          <w:lang w:eastAsia="uk-UA"/>
        </w:rPr>
        <w:t xml:space="preserve"> тест </w:t>
      </w:r>
      <w:proofErr w:type="spellStart"/>
      <w:r>
        <w:rPr>
          <w:rFonts w:ascii="Times New Roman" w:eastAsia="Times New Roman" w:hAnsi="Times New Roman" w:cs="Times New Roman"/>
          <w:sz w:val="28"/>
          <w:szCs w:val="28"/>
          <w:lang w:eastAsia="uk-UA"/>
        </w:rPr>
        <w:t>можна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отримати</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bCs/>
          <w:sz w:val="28"/>
          <w:szCs w:val="28"/>
          <w:lang w:eastAsia="uk-UA"/>
        </w:rPr>
        <w:t xml:space="preserve">до 4 </w:t>
      </w:r>
      <w:proofErr w:type="spellStart"/>
      <w:r>
        <w:rPr>
          <w:rFonts w:ascii="Times New Roman" w:eastAsia="Times New Roman" w:hAnsi="Times New Roman" w:cs="Times New Roman"/>
          <w:b/>
          <w:bCs/>
          <w:sz w:val="28"/>
          <w:szCs w:val="28"/>
          <w:lang w:eastAsia="uk-UA"/>
        </w:rPr>
        <w:t>балів</w:t>
      </w:r>
      <w:proofErr w:type="spellEnd"/>
      <w:r>
        <w:rPr>
          <w:rFonts w:ascii="Times New Roman" w:eastAsia="Times New Roman" w:hAnsi="Times New Roman" w:cs="Times New Roman"/>
          <w:sz w:val="28"/>
          <w:szCs w:val="28"/>
          <w:lang w:eastAsia="uk-UA"/>
        </w:rPr>
        <w:t>).</w:t>
      </w:r>
    </w:p>
    <w:tbl>
      <w:tblPr>
        <w:tblStyle w:val="10"/>
        <w:tblW w:w="0" w:type="auto"/>
        <w:tblLook w:val="04A0" w:firstRow="1" w:lastRow="0" w:firstColumn="1" w:lastColumn="0" w:noHBand="0" w:noVBand="1"/>
      </w:tblPr>
      <w:tblGrid>
        <w:gridCol w:w="3062"/>
        <w:gridCol w:w="1819"/>
        <w:gridCol w:w="2175"/>
        <w:gridCol w:w="2288"/>
      </w:tblGrid>
      <w:tr w:rsidR="001007FE" w14:paraId="41BACE34" w14:textId="77777777" w:rsidTr="001007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C93EBF" w14:textId="77777777" w:rsidR="001007FE" w:rsidRDefault="001007FE" w:rsidP="007B57D4">
            <w:pPr>
              <w:jc w:val="center"/>
              <w:rPr>
                <w:rFonts w:ascii="Times New Roman" w:eastAsia="Times New Roman" w:hAnsi="Times New Roman" w:cs="Times New Roman"/>
                <w:b w:val="0"/>
                <w:bCs w:val="0"/>
                <w:sz w:val="28"/>
                <w:szCs w:val="28"/>
                <w:lang w:eastAsia="uk-UA"/>
              </w:rPr>
            </w:pPr>
            <w:r>
              <w:rPr>
                <w:rFonts w:ascii="Times New Roman" w:eastAsia="Times New Roman" w:hAnsi="Times New Roman" w:cs="Times New Roman"/>
                <w:sz w:val="28"/>
                <w:szCs w:val="28"/>
                <w:lang w:eastAsia="uk-UA"/>
              </w:rPr>
              <w:t xml:space="preserve">Тип </w:t>
            </w:r>
            <w:proofErr w:type="spellStart"/>
            <w:r>
              <w:rPr>
                <w:rFonts w:ascii="Times New Roman" w:eastAsia="Times New Roman" w:hAnsi="Times New Roman" w:cs="Times New Roman"/>
                <w:sz w:val="28"/>
                <w:szCs w:val="28"/>
                <w:lang w:eastAsia="uk-UA"/>
              </w:rPr>
              <w:t>завдання</w:t>
            </w:r>
            <w:proofErr w:type="spellEnd"/>
          </w:p>
        </w:tc>
        <w:tc>
          <w:tcPr>
            <w:tcW w:w="0" w:type="auto"/>
          </w:tcPr>
          <w:p w14:paraId="4878FBB4" w14:textId="77777777" w:rsidR="001007FE" w:rsidRDefault="001007FE" w:rsidP="007B57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uk-UA"/>
              </w:rPr>
            </w:pPr>
            <w:proofErr w:type="spellStart"/>
            <w:r>
              <w:rPr>
                <w:rFonts w:ascii="Times New Roman" w:eastAsia="Times New Roman" w:hAnsi="Times New Roman" w:cs="Times New Roman"/>
                <w:sz w:val="28"/>
                <w:szCs w:val="28"/>
                <w:lang w:eastAsia="uk-UA"/>
              </w:rPr>
              <w:t>Кількість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завдань</w:t>
            </w:r>
            <w:proofErr w:type="spellEnd"/>
          </w:p>
        </w:tc>
        <w:tc>
          <w:tcPr>
            <w:tcW w:w="0" w:type="auto"/>
          </w:tcPr>
          <w:p w14:paraId="645D0BD2" w14:textId="77777777" w:rsidR="001007FE" w:rsidRDefault="001007FE" w:rsidP="007B57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uk-UA"/>
              </w:rPr>
            </w:pPr>
            <w:r>
              <w:rPr>
                <w:rFonts w:ascii="Times New Roman" w:eastAsia="Times New Roman" w:hAnsi="Times New Roman" w:cs="Times New Roman"/>
                <w:sz w:val="28"/>
                <w:szCs w:val="28"/>
                <w:lang w:eastAsia="uk-UA"/>
              </w:rPr>
              <w:t xml:space="preserve">Максимум </w:t>
            </w:r>
            <w:proofErr w:type="spellStart"/>
            <w:r>
              <w:rPr>
                <w:rFonts w:ascii="Times New Roman" w:eastAsia="Times New Roman" w:hAnsi="Times New Roman" w:cs="Times New Roman"/>
                <w:sz w:val="28"/>
                <w:szCs w:val="28"/>
                <w:lang w:eastAsia="uk-UA"/>
              </w:rPr>
              <w:t>балів</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одне</w:t>
            </w:r>
            <w:proofErr w:type="spellEnd"/>
          </w:p>
        </w:tc>
        <w:tc>
          <w:tcPr>
            <w:tcW w:w="0" w:type="auto"/>
          </w:tcPr>
          <w:p w14:paraId="609B528D" w14:textId="77777777" w:rsidR="001007FE" w:rsidRDefault="001007FE" w:rsidP="007B57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lang w:eastAsia="uk-UA"/>
              </w:rPr>
            </w:pPr>
            <w:proofErr w:type="spellStart"/>
            <w:r>
              <w:rPr>
                <w:rFonts w:ascii="Times New Roman" w:eastAsia="Times New Roman" w:hAnsi="Times New Roman" w:cs="Times New Roman"/>
                <w:sz w:val="28"/>
                <w:szCs w:val="28"/>
                <w:lang w:eastAsia="uk-UA"/>
              </w:rPr>
              <w:t>Загальний</w:t>
            </w:r>
            <w:proofErr w:type="spellEnd"/>
            <w:r>
              <w:rPr>
                <w:rFonts w:ascii="Times New Roman" w:eastAsia="Times New Roman" w:hAnsi="Times New Roman" w:cs="Times New Roman"/>
                <w:sz w:val="28"/>
                <w:szCs w:val="28"/>
                <w:lang w:eastAsia="uk-UA"/>
              </w:rPr>
              <w:t xml:space="preserve"> максимум </w:t>
            </w:r>
            <w:proofErr w:type="spellStart"/>
            <w:r>
              <w:rPr>
                <w:rFonts w:ascii="Times New Roman" w:eastAsia="Times New Roman" w:hAnsi="Times New Roman" w:cs="Times New Roman"/>
                <w:sz w:val="28"/>
                <w:szCs w:val="28"/>
                <w:lang w:eastAsia="uk-UA"/>
              </w:rPr>
              <w:t>балів</w:t>
            </w:r>
            <w:proofErr w:type="spellEnd"/>
          </w:p>
        </w:tc>
      </w:tr>
      <w:tr w:rsidR="001007FE" w14:paraId="3E8AB056" w14:textId="77777777" w:rsidTr="00100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8578B5" w14:textId="77777777" w:rsidR="001007FE" w:rsidRDefault="001007FE" w:rsidP="007B57D4">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w:t>
            </w:r>
            <w:proofErr w:type="spellStart"/>
            <w:r>
              <w:rPr>
                <w:rFonts w:ascii="Times New Roman" w:eastAsia="Times New Roman" w:hAnsi="Times New Roman" w:cs="Times New Roman"/>
                <w:sz w:val="28"/>
                <w:szCs w:val="28"/>
                <w:lang w:eastAsia="uk-UA"/>
              </w:rPr>
              <w:t>вибором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однієї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відповіді</w:t>
            </w:r>
            <w:proofErr w:type="spellEnd"/>
            <w:r>
              <w:rPr>
                <w:rFonts w:ascii="Times New Roman" w:eastAsia="Times New Roman" w:hAnsi="Times New Roman" w:cs="Times New Roman"/>
                <w:sz w:val="28"/>
                <w:szCs w:val="28"/>
                <w:lang w:eastAsia="uk-UA"/>
              </w:rPr>
              <w:t xml:space="preserve"> (1–20)</w:t>
            </w:r>
          </w:p>
          <w:p w14:paraId="39748D19" w14:textId="77777777" w:rsidR="001007FE" w:rsidRDefault="001007FE" w:rsidP="007B57D4">
            <w:pPr>
              <w:rPr>
                <w:rFonts w:ascii="Times New Roman" w:eastAsia="Times New Roman" w:hAnsi="Times New Roman" w:cs="Times New Roman"/>
                <w:sz w:val="28"/>
                <w:szCs w:val="28"/>
                <w:lang w:eastAsia="uk-UA"/>
              </w:rPr>
            </w:pPr>
          </w:p>
          <w:p w14:paraId="4755CDA6" w14:textId="77777777" w:rsidR="001007FE" w:rsidRDefault="001007FE" w:rsidP="007B57D4">
            <w:pPr>
              <w:rPr>
                <w:rFonts w:ascii="Times New Roman" w:eastAsia="Times New Roman" w:hAnsi="Times New Roman" w:cs="Times New Roman"/>
                <w:sz w:val="28"/>
                <w:szCs w:val="28"/>
                <w:lang w:eastAsia="uk-UA"/>
              </w:rPr>
            </w:pPr>
          </w:p>
        </w:tc>
        <w:tc>
          <w:tcPr>
            <w:tcW w:w="0" w:type="auto"/>
          </w:tcPr>
          <w:p w14:paraId="41BF43C7"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0" w:type="auto"/>
          </w:tcPr>
          <w:p w14:paraId="61980767"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бал</w:t>
            </w:r>
          </w:p>
        </w:tc>
        <w:tc>
          <w:tcPr>
            <w:tcW w:w="0" w:type="auto"/>
          </w:tcPr>
          <w:p w14:paraId="2060D9A7"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20 </w:t>
            </w:r>
            <w:proofErr w:type="spellStart"/>
            <w:r>
              <w:rPr>
                <w:rFonts w:ascii="Times New Roman" w:eastAsia="Times New Roman" w:hAnsi="Times New Roman" w:cs="Times New Roman"/>
                <w:b/>
                <w:bCs/>
                <w:sz w:val="28"/>
                <w:szCs w:val="28"/>
                <w:lang w:eastAsia="uk-UA"/>
              </w:rPr>
              <w:t>балів</w:t>
            </w:r>
            <w:proofErr w:type="spellEnd"/>
          </w:p>
        </w:tc>
      </w:tr>
      <w:tr w:rsidR="001007FE" w14:paraId="211A9361" w14:textId="77777777" w:rsidTr="001007FE">
        <w:tc>
          <w:tcPr>
            <w:cnfStyle w:val="001000000000" w:firstRow="0" w:lastRow="0" w:firstColumn="1" w:lastColumn="0" w:oddVBand="0" w:evenVBand="0" w:oddHBand="0" w:evenHBand="0" w:firstRowFirstColumn="0" w:firstRowLastColumn="0" w:lastRowFirstColumn="0" w:lastRowLastColumn="0"/>
            <w:tcW w:w="0" w:type="auto"/>
          </w:tcPr>
          <w:p w14:paraId="699BB6D2" w14:textId="77777777" w:rsidR="001007FE" w:rsidRDefault="001007FE" w:rsidP="007B57D4">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w:t>
            </w:r>
            <w:proofErr w:type="spellStart"/>
            <w:r>
              <w:rPr>
                <w:rFonts w:ascii="Times New Roman" w:eastAsia="Times New Roman" w:hAnsi="Times New Roman" w:cs="Times New Roman"/>
                <w:sz w:val="28"/>
                <w:szCs w:val="28"/>
                <w:lang w:eastAsia="uk-UA"/>
              </w:rPr>
              <w:t>встановлення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відповідності</w:t>
            </w:r>
            <w:proofErr w:type="spellEnd"/>
            <w:r>
              <w:rPr>
                <w:rFonts w:ascii="Times New Roman" w:eastAsia="Times New Roman" w:hAnsi="Times New Roman" w:cs="Times New Roman"/>
                <w:sz w:val="28"/>
                <w:szCs w:val="28"/>
                <w:lang w:eastAsia="uk-UA"/>
              </w:rPr>
              <w:t xml:space="preserve"> (21–25)</w:t>
            </w:r>
          </w:p>
          <w:p w14:paraId="15C17F7E" w14:textId="77777777" w:rsidR="001007FE" w:rsidRDefault="001007FE" w:rsidP="007B57D4">
            <w:pPr>
              <w:rPr>
                <w:rFonts w:ascii="Times New Roman" w:eastAsia="Times New Roman" w:hAnsi="Times New Roman" w:cs="Times New Roman"/>
                <w:sz w:val="28"/>
                <w:szCs w:val="28"/>
                <w:lang w:eastAsia="uk-UA"/>
              </w:rPr>
            </w:pPr>
          </w:p>
          <w:p w14:paraId="3B44B926" w14:textId="77777777" w:rsidR="001007FE" w:rsidRDefault="001007FE" w:rsidP="007B57D4">
            <w:pPr>
              <w:rPr>
                <w:rFonts w:ascii="Times New Roman" w:eastAsia="Times New Roman" w:hAnsi="Times New Roman" w:cs="Times New Roman"/>
                <w:sz w:val="28"/>
                <w:szCs w:val="28"/>
                <w:lang w:eastAsia="uk-UA"/>
              </w:rPr>
            </w:pPr>
          </w:p>
        </w:tc>
        <w:tc>
          <w:tcPr>
            <w:tcW w:w="0" w:type="auto"/>
          </w:tcPr>
          <w:p w14:paraId="567FBF5E" w14:textId="77777777" w:rsidR="001007FE" w:rsidRDefault="001007FE" w:rsidP="007B57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14:paraId="7DDD6DCF" w14:textId="77777777" w:rsidR="001007FE" w:rsidRDefault="001007FE" w:rsidP="007B57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w:t>
            </w:r>
            <w:proofErr w:type="spellStart"/>
            <w:r>
              <w:rPr>
                <w:rFonts w:ascii="Times New Roman" w:eastAsia="Times New Roman" w:hAnsi="Times New Roman" w:cs="Times New Roman"/>
                <w:sz w:val="28"/>
                <w:szCs w:val="28"/>
                <w:lang w:eastAsia="uk-UA"/>
              </w:rPr>
              <w:t>бали</w:t>
            </w:r>
            <w:proofErr w:type="spellEnd"/>
          </w:p>
        </w:tc>
        <w:tc>
          <w:tcPr>
            <w:tcW w:w="0" w:type="auto"/>
          </w:tcPr>
          <w:p w14:paraId="32CA9749" w14:textId="77777777" w:rsidR="001007FE" w:rsidRDefault="001007FE" w:rsidP="007B57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20 </w:t>
            </w:r>
            <w:proofErr w:type="spellStart"/>
            <w:r>
              <w:rPr>
                <w:rFonts w:ascii="Times New Roman" w:eastAsia="Times New Roman" w:hAnsi="Times New Roman" w:cs="Times New Roman"/>
                <w:b/>
                <w:bCs/>
                <w:sz w:val="28"/>
                <w:szCs w:val="28"/>
                <w:lang w:eastAsia="uk-UA"/>
              </w:rPr>
              <w:t>балів</w:t>
            </w:r>
            <w:proofErr w:type="spellEnd"/>
          </w:p>
        </w:tc>
      </w:tr>
      <w:tr w:rsidR="001007FE" w14:paraId="751FE1A1" w14:textId="77777777" w:rsidTr="00100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94AB23" w14:textId="77777777" w:rsidR="001007FE" w:rsidRDefault="001007FE" w:rsidP="007B57D4">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УСЬОГО</w:t>
            </w:r>
          </w:p>
        </w:tc>
        <w:tc>
          <w:tcPr>
            <w:tcW w:w="0" w:type="auto"/>
          </w:tcPr>
          <w:p w14:paraId="49760859"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p>
        </w:tc>
        <w:tc>
          <w:tcPr>
            <w:tcW w:w="0" w:type="auto"/>
          </w:tcPr>
          <w:p w14:paraId="502B25BB"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0" w:type="auto"/>
          </w:tcPr>
          <w:p w14:paraId="22536A40" w14:textId="77777777" w:rsidR="001007FE" w:rsidRDefault="001007FE" w:rsidP="007B57D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40 </w:t>
            </w:r>
            <w:proofErr w:type="spellStart"/>
            <w:r>
              <w:rPr>
                <w:rFonts w:ascii="Times New Roman" w:eastAsia="Times New Roman" w:hAnsi="Times New Roman" w:cs="Times New Roman"/>
                <w:b/>
                <w:bCs/>
                <w:sz w:val="28"/>
                <w:szCs w:val="28"/>
                <w:lang w:eastAsia="uk-UA"/>
              </w:rPr>
              <w:t>балів</w:t>
            </w:r>
            <w:proofErr w:type="spellEnd"/>
          </w:p>
        </w:tc>
      </w:tr>
    </w:tbl>
    <w:p w14:paraId="5575047B" w14:textId="77777777" w:rsidR="001007FE" w:rsidRPr="00051B98" w:rsidRDefault="001007FE" w:rsidP="001007FE">
      <w:pPr>
        <w:spacing w:before="100" w:beforeAutospacing="1" w:after="100" w:afterAutospacing="1"/>
        <w:rPr>
          <w:rFonts w:ascii="Times New Roman" w:eastAsia="Times New Roman" w:hAnsi="Times New Roman" w:cs="Times New Roman"/>
          <w:b/>
          <w:sz w:val="28"/>
          <w:szCs w:val="28"/>
          <w:lang w:eastAsia="uk-UA"/>
        </w:rPr>
      </w:pPr>
      <w:proofErr w:type="spellStart"/>
      <w:r w:rsidRPr="00051B98">
        <w:rPr>
          <w:rFonts w:ascii="Times New Roman" w:eastAsia="Times New Roman" w:hAnsi="Times New Roman" w:cs="Times New Roman"/>
          <w:b/>
          <w:sz w:val="28"/>
          <w:szCs w:val="28"/>
          <w:lang w:eastAsia="uk-UA"/>
        </w:rPr>
        <w:t>Усі</w:t>
      </w:r>
      <w:proofErr w:type="spellEnd"/>
      <w:r w:rsidRPr="00051B98">
        <w:rPr>
          <w:rFonts w:ascii="Times New Roman" w:eastAsia="Times New Roman" w:hAnsi="Times New Roman" w:cs="Times New Roman"/>
          <w:b/>
          <w:sz w:val="28"/>
          <w:szCs w:val="28"/>
          <w:lang w:eastAsia="uk-UA"/>
        </w:rPr>
        <w:t xml:space="preserve"> </w:t>
      </w:r>
      <w:proofErr w:type="spellStart"/>
      <w:r w:rsidRPr="00051B98">
        <w:rPr>
          <w:rFonts w:ascii="Times New Roman" w:eastAsia="Times New Roman" w:hAnsi="Times New Roman" w:cs="Times New Roman"/>
          <w:b/>
          <w:sz w:val="28"/>
          <w:szCs w:val="28"/>
          <w:lang w:eastAsia="uk-UA"/>
        </w:rPr>
        <w:t>завдання</w:t>
      </w:r>
      <w:proofErr w:type="spellEnd"/>
      <w:r w:rsidRPr="00051B98">
        <w:rPr>
          <w:rFonts w:ascii="Times New Roman" w:eastAsia="Times New Roman" w:hAnsi="Times New Roman" w:cs="Times New Roman"/>
          <w:b/>
          <w:sz w:val="28"/>
          <w:szCs w:val="28"/>
          <w:lang w:eastAsia="uk-UA"/>
        </w:rPr>
        <w:t xml:space="preserve"> </w:t>
      </w:r>
      <w:proofErr w:type="spellStart"/>
      <w:r w:rsidRPr="00051B98">
        <w:rPr>
          <w:rFonts w:ascii="Times New Roman" w:eastAsia="Times New Roman" w:hAnsi="Times New Roman" w:cs="Times New Roman"/>
          <w:b/>
          <w:sz w:val="28"/>
          <w:szCs w:val="28"/>
          <w:lang w:eastAsia="uk-UA"/>
        </w:rPr>
        <w:t>створені</w:t>
      </w:r>
      <w:proofErr w:type="spellEnd"/>
      <w:r w:rsidRPr="00051B98">
        <w:rPr>
          <w:rFonts w:ascii="Times New Roman" w:eastAsia="Times New Roman" w:hAnsi="Times New Roman" w:cs="Times New Roman"/>
          <w:b/>
          <w:sz w:val="28"/>
          <w:szCs w:val="28"/>
          <w:lang w:eastAsia="uk-UA"/>
        </w:rPr>
        <w:t xml:space="preserve"> за чинною </w:t>
      </w:r>
      <w:proofErr w:type="spellStart"/>
      <w:r w:rsidRPr="00051B98">
        <w:rPr>
          <w:rFonts w:ascii="Times New Roman" w:eastAsia="Times New Roman" w:hAnsi="Times New Roman" w:cs="Times New Roman"/>
          <w:b/>
          <w:sz w:val="28"/>
          <w:szCs w:val="28"/>
          <w:lang w:eastAsia="uk-UA"/>
        </w:rPr>
        <w:t>програмою</w:t>
      </w:r>
      <w:proofErr w:type="spellEnd"/>
      <w:r w:rsidRPr="00051B98">
        <w:rPr>
          <w:rFonts w:ascii="Times New Roman" w:eastAsia="Times New Roman" w:hAnsi="Times New Roman" w:cs="Times New Roman"/>
          <w:b/>
          <w:sz w:val="28"/>
          <w:szCs w:val="28"/>
          <w:lang w:eastAsia="uk-UA"/>
        </w:rPr>
        <w:t>.</w:t>
      </w:r>
    </w:p>
    <w:p w14:paraId="0539D3AE"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Особливу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увагу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приділено</w:t>
      </w:r>
      <w:proofErr w:type="spellEnd"/>
      <w:r>
        <w:rPr>
          <w:rFonts w:ascii="Times New Roman" w:eastAsia="Times New Roman" w:hAnsi="Times New Roman" w:cs="Times New Roman"/>
          <w:sz w:val="28"/>
          <w:szCs w:val="28"/>
          <w:lang w:eastAsia="uk-UA"/>
        </w:rPr>
        <w:t xml:space="preserve"> таким </w:t>
      </w:r>
      <w:proofErr w:type="spellStart"/>
      <w:r>
        <w:rPr>
          <w:rFonts w:ascii="Times New Roman" w:eastAsia="Times New Roman" w:hAnsi="Times New Roman" w:cs="Times New Roman"/>
          <w:sz w:val="28"/>
          <w:szCs w:val="28"/>
          <w:lang w:eastAsia="uk-UA"/>
        </w:rPr>
        <w:t>розділам</w:t>
      </w:r>
      <w:proofErr w:type="spellEnd"/>
      <w:r>
        <w:rPr>
          <w:rFonts w:ascii="Times New Roman" w:eastAsia="Times New Roman" w:hAnsi="Times New Roman" w:cs="Times New Roman"/>
          <w:sz w:val="28"/>
          <w:szCs w:val="28"/>
          <w:lang w:eastAsia="uk-UA"/>
        </w:rPr>
        <w:t>:</w:t>
      </w:r>
    </w:p>
    <w:p w14:paraId="167A6A65" w14:textId="77777777" w:rsidR="001007FE" w:rsidRDefault="001007FE" w:rsidP="001007FE">
      <w:pPr>
        <w:numPr>
          <w:ilvl w:val="0"/>
          <w:numId w:val="26"/>
        </w:numPr>
        <w:suppressAutoHyphens w:val="0"/>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Фонетика та </w:t>
      </w:r>
      <w:proofErr w:type="spellStart"/>
      <w:r>
        <w:rPr>
          <w:rFonts w:ascii="Times New Roman" w:eastAsia="Times New Roman" w:hAnsi="Times New Roman" w:cs="Times New Roman"/>
          <w:b/>
          <w:bCs/>
          <w:sz w:val="28"/>
          <w:szCs w:val="28"/>
          <w:lang w:eastAsia="uk-UA"/>
        </w:rPr>
        <w:t>орфоепія</w:t>
      </w:r>
      <w:proofErr w:type="spellEnd"/>
      <w:r>
        <w:rPr>
          <w:rFonts w:ascii="Times New Roman" w:eastAsia="Times New Roman" w:hAnsi="Times New Roman" w:cs="Times New Roman"/>
          <w:sz w:val="28"/>
          <w:szCs w:val="28"/>
          <w:lang w:eastAsia="uk-UA"/>
        </w:rPr>
        <w:t xml:space="preserve"> (правильні </w:t>
      </w:r>
      <w:proofErr w:type="spellStart"/>
      <w:r>
        <w:rPr>
          <w:rFonts w:ascii="Times New Roman" w:eastAsia="Times New Roman" w:hAnsi="Times New Roman" w:cs="Times New Roman"/>
          <w:sz w:val="28"/>
          <w:szCs w:val="28"/>
          <w:lang w:eastAsia="uk-UA"/>
        </w:rPr>
        <w:t>наголоси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уподібнення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звуків</w:t>
      </w:r>
      <w:proofErr w:type="spellEnd"/>
      <w:r>
        <w:rPr>
          <w:rFonts w:ascii="Times New Roman" w:eastAsia="Times New Roman" w:hAnsi="Times New Roman" w:cs="Times New Roman"/>
          <w:sz w:val="28"/>
          <w:szCs w:val="28"/>
          <w:lang w:eastAsia="uk-UA"/>
        </w:rPr>
        <w:t>).</w:t>
      </w:r>
    </w:p>
    <w:p w14:paraId="7150504C" w14:textId="77777777" w:rsidR="001007FE" w:rsidRDefault="001007FE" w:rsidP="001007FE">
      <w:pPr>
        <w:numPr>
          <w:ilvl w:val="0"/>
          <w:numId w:val="26"/>
        </w:numPr>
        <w:suppressAutoHyphens w:val="0"/>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b/>
          <w:bCs/>
          <w:sz w:val="28"/>
          <w:szCs w:val="28"/>
          <w:lang w:eastAsia="uk-UA"/>
        </w:rPr>
        <w:t>Орфографія</w:t>
      </w:r>
      <w:proofErr w:type="spellEnd"/>
      <w:r>
        <w:rPr>
          <w:rFonts w:ascii="Times New Roman" w:eastAsia="Times New Roman" w:hAnsi="Times New Roman" w:cs="Times New Roman"/>
          <w:sz w:val="28"/>
          <w:szCs w:val="28"/>
          <w:lang w:eastAsia="uk-UA"/>
        </w:rPr>
        <w:t xml:space="preserve"> (апостроф, </w:t>
      </w:r>
      <w:proofErr w:type="spellStart"/>
      <w:r>
        <w:rPr>
          <w:rFonts w:ascii="Times New Roman" w:eastAsia="Times New Roman" w:hAnsi="Times New Roman" w:cs="Times New Roman"/>
          <w:sz w:val="28"/>
          <w:szCs w:val="28"/>
          <w:lang w:eastAsia="uk-UA"/>
        </w:rPr>
        <w:t>м'який</w:t>
      </w:r>
      <w:proofErr w:type="spellEnd"/>
      <w:r>
        <w:rPr>
          <w:rFonts w:ascii="Times New Roman" w:eastAsia="Times New Roman" w:hAnsi="Times New Roman" w:cs="Times New Roman"/>
          <w:sz w:val="28"/>
          <w:szCs w:val="28"/>
          <w:lang w:eastAsia="uk-UA"/>
        </w:rPr>
        <w:t xml:space="preserve"> знак, </w:t>
      </w:r>
      <w:proofErr w:type="spellStart"/>
      <w:r>
        <w:rPr>
          <w:rFonts w:ascii="Times New Roman" w:eastAsia="Times New Roman" w:hAnsi="Times New Roman" w:cs="Times New Roman"/>
          <w:sz w:val="28"/>
          <w:szCs w:val="28"/>
          <w:lang w:eastAsia="uk-UA"/>
        </w:rPr>
        <w:t>подвоєння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написання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слів</w:t>
      </w:r>
      <w:proofErr w:type="spellEnd"/>
      <w:r>
        <w:rPr>
          <w:rFonts w:ascii="Times New Roman" w:eastAsia="Times New Roman" w:hAnsi="Times New Roman" w:cs="Times New Roman"/>
          <w:sz w:val="28"/>
          <w:szCs w:val="28"/>
          <w:lang w:eastAsia="uk-UA"/>
        </w:rPr>
        <w:t xml:space="preserve"> разом/</w:t>
      </w:r>
      <w:proofErr w:type="spellStart"/>
      <w:r>
        <w:rPr>
          <w:rFonts w:ascii="Times New Roman" w:eastAsia="Times New Roman" w:hAnsi="Times New Roman" w:cs="Times New Roman"/>
          <w:sz w:val="28"/>
          <w:szCs w:val="28"/>
          <w:lang w:eastAsia="uk-UA"/>
        </w:rPr>
        <w:t>окремо</w:t>
      </w:r>
      <w:proofErr w:type="spellEnd"/>
      <w:r>
        <w:rPr>
          <w:rFonts w:ascii="Times New Roman" w:eastAsia="Times New Roman" w:hAnsi="Times New Roman" w:cs="Times New Roman"/>
          <w:sz w:val="28"/>
          <w:szCs w:val="28"/>
          <w:lang w:eastAsia="uk-UA"/>
        </w:rPr>
        <w:t xml:space="preserve">/через </w:t>
      </w:r>
      <w:proofErr w:type="spellStart"/>
      <w:r>
        <w:rPr>
          <w:rFonts w:ascii="Times New Roman" w:eastAsia="Times New Roman" w:hAnsi="Times New Roman" w:cs="Times New Roman"/>
          <w:sz w:val="28"/>
          <w:szCs w:val="28"/>
          <w:lang w:eastAsia="uk-UA"/>
        </w:rPr>
        <w:t>дефіс</w:t>
      </w:r>
      <w:proofErr w:type="spellEnd"/>
      <w:r>
        <w:rPr>
          <w:rFonts w:ascii="Times New Roman" w:eastAsia="Times New Roman" w:hAnsi="Times New Roman" w:cs="Times New Roman"/>
          <w:sz w:val="28"/>
          <w:szCs w:val="28"/>
          <w:lang w:eastAsia="uk-UA"/>
        </w:rPr>
        <w:t>).</w:t>
      </w:r>
    </w:p>
    <w:p w14:paraId="312568E0" w14:textId="77777777" w:rsidR="001007FE" w:rsidRDefault="001007FE" w:rsidP="001007FE">
      <w:pPr>
        <w:numPr>
          <w:ilvl w:val="0"/>
          <w:numId w:val="26"/>
        </w:numPr>
        <w:suppressAutoHyphens w:val="0"/>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b/>
          <w:bCs/>
          <w:sz w:val="28"/>
          <w:szCs w:val="28"/>
          <w:lang w:eastAsia="uk-UA"/>
        </w:rPr>
        <w:t>Лексикологія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синоніми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антоніми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фразеологізми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уникнення</w:t>
      </w:r>
      <w:proofErr w:type="spellEnd"/>
      <w:r>
        <w:rPr>
          <w:rFonts w:ascii="Times New Roman" w:eastAsia="Times New Roman" w:hAnsi="Times New Roman" w:cs="Times New Roman"/>
          <w:sz w:val="28"/>
          <w:szCs w:val="28"/>
          <w:lang w:eastAsia="uk-UA"/>
        </w:rPr>
        <w:t xml:space="preserve"> суржику та </w:t>
      </w:r>
      <w:proofErr w:type="spellStart"/>
      <w:r>
        <w:rPr>
          <w:rFonts w:ascii="Times New Roman" w:eastAsia="Times New Roman" w:hAnsi="Times New Roman" w:cs="Times New Roman"/>
          <w:sz w:val="28"/>
          <w:szCs w:val="28"/>
          <w:lang w:eastAsia="uk-UA"/>
        </w:rPr>
        <w:t>лексичних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помилок</w:t>
      </w:r>
      <w:proofErr w:type="spellEnd"/>
      <w:r>
        <w:rPr>
          <w:rFonts w:ascii="Times New Roman" w:eastAsia="Times New Roman" w:hAnsi="Times New Roman" w:cs="Times New Roman"/>
          <w:sz w:val="28"/>
          <w:szCs w:val="28"/>
          <w:lang w:eastAsia="uk-UA"/>
        </w:rPr>
        <w:t>).</w:t>
      </w:r>
    </w:p>
    <w:p w14:paraId="03351732" w14:textId="77777777" w:rsidR="001007FE" w:rsidRDefault="001007FE" w:rsidP="001007FE">
      <w:pPr>
        <w:numPr>
          <w:ilvl w:val="0"/>
          <w:numId w:val="26"/>
        </w:numPr>
        <w:suppressAutoHyphens w:val="0"/>
        <w:spacing w:before="100" w:beforeAutospacing="1" w:after="100" w:afterAutospacing="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b/>
          <w:bCs/>
          <w:sz w:val="28"/>
          <w:szCs w:val="28"/>
          <w:lang w:eastAsia="uk-UA"/>
        </w:rPr>
        <w:t>Морфологія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відмінювання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іменників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ступені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порівняння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прикметників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числівники</w:t>
      </w:r>
      <w:proofErr w:type="spellEnd"/>
      <w:r>
        <w:rPr>
          <w:rFonts w:ascii="Times New Roman" w:eastAsia="Times New Roman" w:hAnsi="Times New Roman" w:cs="Times New Roman"/>
          <w:sz w:val="28"/>
          <w:szCs w:val="28"/>
          <w:lang w:eastAsia="uk-UA"/>
        </w:rPr>
        <w:t xml:space="preserve"> — особливо час та </w:t>
      </w:r>
      <w:proofErr w:type="spellStart"/>
      <w:r>
        <w:rPr>
          <w:rFonts w:ascii="Times New Roman" w:eastAsia="Times New Roman" w:hAnsi="Times New Roman" w:cs="Times New Roman"/>
          <w:sz w:val="28"/>
          <w:szCs w:val="28"/>
          <w:lang w:eastAsia="uk-UA"/>
        </w:rPr>
        <w:t>відмінки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форми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дієслів</w:t>
      </w:r>
      <w:proofErr w:type="spellEnd"/>
      <w:r>
        <w:rPr>
          <w:rFonts w:ascii="Times New Roman" w:eastAsia="Times New Roman" w:hAnsi="Times New Roman" w:cs="Times New Roman"/>
          <w:sz w:val="28"/>
          <w:szCs w:val="28"/>
          <w:lang w:eastAsia="uk-UA"/>
        </w:rPr>
        <w:t>).</w:t>
      </w:r>
    </w:p>
    <w:p w14:paraId="26C78706" w14:textId="77777777" w:rsidR="001007FE" w:rsidRDefault="001007FE" w:rsidP="001007FE">
      <w:pPr>
        <w:numPr>
          <w:ilvl w:val="0"/>
          <w:numId w:val="26"/>
        </w:numPr>
        <w:suppressAutoHyphens w:val="0"/>
        <w:spacing w:before="100" w:beforeAutospacing="1" w:after="100" w:afterAutospacing="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Синтаксис і </w:t>
      </w:r>
      <w:proofErr w:type="spellStart"/>
      <w:r>
        <w:rPr>
          <w:rFonts w:ascii="Times New Roman" w:eastAsia="Times New Roman" w:hAnsi="Times New Roman" w:cs="Times New Roman"/>
          <w:b/>
          <w:bCs/>
          <w:sz w:val="28"/>
          <w:szCs w:val="28"/>
          <w:lang w:eastAsia="uk-UA"/>
        </w:rPr>
        <w:t>пунктуація</w:t>
      </w:r>
      <w:proofErr w:type="spellEnd"/>
      <w:r>
        <w:rPr>
          <w:rFonts w:ascii="Times New Roman" w:eastAsia="Times New Roman" w:hAnsi="Times New Roman" w:cs="Times New Roman"/>
          <w:sz w:val="28"/>
          <w:szCs w:val="28"/>
          <w:lang w:eastAsia="uk-UA"/>
        </w:rPr>
        <w:t xml:space="preserve"> (типи </w:t>
      </w:r>
      <w:proofErr w:type="spellStart"/>
      <w:r>
        <w:rPr>
          <w:rFonts w:ascii="Times New Roman" w:eastAsia="Times New Roman" w:hAnsi="Times New Roman" w:cs="Times New Roman"/>
          <w:sz w:val="28"/>
          <w:szCs w:val="28"/>
          <w:lang w:eastAsia="uk-UA"/>
        </w:rPr>
        <w:t>речень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розділові</w:t>
      </w:r>
      <w:proofErr w:type="spellEnd"/>
      <w:r>
        <w:rPr>
          <w:rFonts w:ascii="Times New Roman" w:eastAsia="Times New Roman" w:hAnsi="Times New Roman" w:cs="Times New Roman"/>
          <w:sz w:val="28"/>
          <w:szCs w:val="28"/>
          <w:lang w:eastAsia="uk-UA"/>
        </w:rPr>
        <w:t xml:space="preserve"> знаки при </w:t>
      </w:r>
      <w:proofErr w:type="spellStart"/>
      <w:r>
        <w:rPr>
          <w:rFonts w:ascii="Times New Roman" w:eastAsia="Times New Roman" w:hAnsi="Times New Roman" w:cs="Times New Roman"/>
          <w:sz w:val="28"/>
          <w:szCs w:val="28"/>
          <w:lang w:eastAsia="uk-UA"/>
        </w:rPr>
        <w:t>прямій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мові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вставних</w:t>
      </w:r>
      <w:proofErr w:type="spellEnd"/>
      <w:r>
        <w:rPr>
          <w:rFonts w:ascii="Times New Roman" w:eastAsia="Times New Roman" w:hAnsi="Times New Roman" w:cs="Times New Roman"/>
          <w:sz w:val="28"/>
          <w:szCs w:val="28"/>
          <w:lang w:eastAsia="uk-UA"/>
        </w:rPr>
        <w:t xml:space="preserve"> словах, у </w:t>
      </w:r>
      <w:proofErr w:type="spellStart"/>
      <w:r>
        <w:rPr>
          <w:rFonts w:ascii="Times New Roman" w:eastAsia="Times New Roman" w:hAnsi="Times New Roman" w:cs="Times New Roman"/>
          <w:sz w:val="28"/>
          <w:szCs w:val="28"/>
          <w:lang w:eastAsia="uk-UA"/>
        </w:rPr>
        <w:t>складних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реченнях</w:t>
      </w:r>
      <w:proofErr w:type="spellEnd"/>
      <w:r>
        <w:rPr>
          <w:rFonts w:ascii="Times New Roman" w:eastAsia="Times New Roman" w:hAnsi="Times New Roman" w:cs="Times New Roman"/>
          <w:sz w:val="28"/>
          <w:szCs w:val="28"/>
          <w:lang w:eastAsia="uk-UA"/>
        </w:rPr>
        <w:t>).</w:t>
      </w:r>
    </w:p>
    <w:p w14:paraId="4F93AAF3"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p>
    <w:p w14:paraId="6F121ED7"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p>
    <w:p w14:paraId="253613E5" w14:textId="77777777" w:rsidR="001007FE" w:rsidRDefault="001007FE" w:rsidP="001007FE">
      <w:pPr>
        <w:spacing w:before="100" w:beforeAutospacing="1" w:after="100" w:afterAutospacing="1"/>
        <w:rPr>
          <w:rFonts w:ascii="Times New Roman" w:eastAsia="Times New Roman" w:hAnsi="Times New Roman" w:cs="Times New Roman"/>
          <w:sz w:val="28"/>
          <w:szCs w:val="28"/>
          <w:lang w:eastAsia="uk-UA"/>
        </w:rPr>
      </w:pPr>
    </w:p>
    <w:p w14:paraId="26A60059" w14:textId="77777777" w:rsidR="001007FE" w:rsidRDefault="001007FE" w:rsidP="001007FE">
      <w:pPr>
        <w:spacing w:before="100" w:beforeAutospacing="1" w:after="100" w:afterAutospacing="1"/>
        <w:rPr>
          <w:rFonts w:ascii="Times New Roman" w:eastAsia="Times New Roman" w:hAnsi="Times New Roman" w:cs="Times New Roman"/>
          <w:sz w:val="28"/>
          <w:szCs w:val="28"/>
          <w:lang w:val="en-US" w:eastAsia="uk-UA"/>
        </w:rPr>
      </w:pPr>
    </w:p>
    <w:p w14:paraId="00008F67" w14:textId="77777777" w:rsidR="001007FE" w:rsidRPr="001007FE" w:rsidRDefault="001007FE" w:rsidP="001007FE">
      <w:pPr>
        <w:spacing w:before="100" w:beforeAutospacing="1" w:after="100" w:afterAutospacing="1"/>
        <w:rPr>
          <w:rFonts w:ascii="Times New Roman" w:eastAsia="Times New Roman" w:hAnsi="Times New Roman" w:cs="Times New Roman"/>
          <w:sz w:val="28"/>
          <w:szCs w:val="28"/>
          <w:lang w:val="en-US" w:eastAsia="uk-UA"/>
        </w:rPr>
      </w:pPr>
    </w:p>
    <w:p w14:paraId="49682D19" w14:textId="77777777" w:rsidR="001007FE" w:rsidRDefault="001007FE" w:rsidP="001007FE">
      <w:pPr>
        <w:jc w:val="center"/>
        <w:rPr>
          <w:rFonts w:ascii="Times New Roman" w:hAnsi="Times New Roman" w:cs="Times New Roman"/>
          <w:b/>
          <w:bCs/>
          <w:sz w:val="28"/>
          <w:szCs w:val="28"/>
        </w:rPr>
      </w:pPr>
      <w:r w:rsidRPr="000433CB">
        <w:rPr>
          <w:rFonts w:ascii="Times New Roman" w:hAnsi="Times New Roman" w:cs="Times New Roman"/>
          <w:b/>
          <w:bCs/>
          <w:sz w:val="32"/>
          <w:szCs w:val="32"/>
        </w:rPr>
        <w:lastRenderedPageBreak/>
        <w:t xml:space="preserve">Таблиця </w:t>
      </w:r>
      <w:proofErr w:type="spellStart"/>
      <w:r w:rsidRPr="000433CB">
        <w:rPr>
          <w:rFonts w:ascii="Times New Roman" w:hAnsi="Times New Roman" w:cs="Times New Roman"/>
          <w:b/>
          <w:bCs/>
          <w:sz w:val="32"/>
          <w:szCs w:val="32"/>
        </w:rPr>
        <w:t>переведення</w:t>
      </w:r>
      <w:proofErr w:type="spellEnd"/>
      <w:r w:rsidRPr="000433CB">
        <w:rPr>
          <w:rFonts w:ascii="Times New Roman" w:hAnsi="Times New Roman" w:cs="Times New Roman"/>
          <w:b/>
          <w:bCs/>
          <w:sz w:val="32"/>
          <w:szCs w:val="32"/>
        </w:rPr>
        <w:t xml:space="preserve"> </w:t>
      </w:r>
      <w:proofErr w:type="spellStart"/>
      <w:r w:rsidRPr="000433CB">
        <w:rPr>
          <w:rFonts w:ascii="Times New Roman" w:hAnsi="Times New Roman" w:cs="Times New Roman"/>
          <w:b/>
          <w:bCs/>
          <w:sz w:val="32"/>
          <w:szCs w:val="32"/>
        </w:rPr>
        <w:t>тестових</w:t>
      </w:r>
      <w:proofErr w:type="spellEnd"/>
      <w:r w:rsidRPr="000433CB">
        <w:rPr>
          <w:rFonts w:ascii="Times New Roman" w:hAnsi="Times New Roman" w:cs="Times New Roman"/>
          <w:b/>
          <w:bCs/>
          <w:sz w:val="32"/>
          <w:szCs w:val="32"/>
        </w:rPr>
        <w:t xml:space="preserve"> </w:t>
      </w:r>
      <w:proofErr w:type="spellStart"/>
      <w:r w:rsidRPr="000433CB">
        <w:rPr>
          <w:rFonts w:ascii="Times New Roman" w:hAnsi="Times New Roman" w:cs="Times New Roman"/>
          <w:b/>
          <w:bCs/>
          <w:sz w:val="32"/>
          <w:szCs w:val="32"/>
        </w:rPr>
        <w:t>балів</w:t>
      </w:r>
      <w:proofErr w:type="spellEnd"/>
      <w:r>
        <w:rPr>
          <w:rFonts w:ascii="Times New Roman" w:hAnsi="Times New Roman" w:cs="Times New Roman"/>
          <w:b/>
          <w:bCs/>
          <w:sz w:val="28"/>
          <w:szCs w:val="28"/>
        </w:rPr>
        <w:t xml:space="preserve"> (максимум — 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4153"/>
        <w:gridCol w:w="3218"/>
      </w:tblGrid>
      <w:tr w:rsidR="001007FE" w14:paraId="2582D87E" w14:textId="77777777" w:rsidTr="007B57D4">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C96FEF6" w14:textId="77777777" w:rsidR="001007FE" w:rsidRDefault="001007FE" w:rsidP="007B57D4">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Тестові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бали</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BFE5E8" w14:textId="77777777" w:rsidR="001007FE" w:rsidRDefault="001007FE" w:rsidP="007B57D4">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Оцінка</w:t>
            </w:r>
            <w:proofErr w:type="spellEnd"/>
            <w:r>
              <w:rPr>
                <w:rFonts w:ascii="Times New Roman" w:hAnsi="Times New Roman" w:cs="Times New Roman"/>
                <w:b/>
                <w:bCs/>
                <w:sz w:val="28"/>
                <w:szCs w:val="28"/>
              </w:rPr>
              <w:t xml:space="preserve"> за 12-бальною системою</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7E3B425" w14:textId="77777777" w:rsidR="001007FE" w:rsidRDefault="001007FE" w:rsidP="007B57D4">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Рейтинговий</w:t>
            </w:r>
            <w:proofErr w:type="spellEnd"/>
            <w:r>
              <w:rPr>
                <w:rFonts w:ascii="Times New Roman" w:hAnsi="Times New Roman" w:cs="Times New Roman"/>
                <w:b/>
                <w:bCs/>
                <w:sz w:val="28"/>
                <w:szCs w:val="28"/>
              </w:rPr>
              <w:t xml:space="preserve"> бал (1-36)</w:t>
            </w:r>
          </w:p>
        </w:tc>
      </w:tr>
      <w:tr w:rsidR="001007FE" w14:paraId="2DA16263"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7B82694"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EACB635"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2D7032C"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 xml:space="preserve">0-3 (не </w:t>
            </w:r>
            <w:proofErr w:type="spellStart"/>
            <w:r>
              <w:rPr>
                <w:rFonts w:ascii="Times New Roman" w:hAnsi="Times New Roman" w:cs="Times New Roman"/>
                <w:b/>
                <w:bCs/>
                <w:sz w:val="28"/>
                <w:szCs w:val="28"/>
              </w:rPr>
              <w:t>склав</w:t>
            </w:r>
            <w:proofErr w:type="spellEnd"/>
            <w:r>
              <w:rPr>
                <w:rFonts w:ascii="Times New Roman" w:hAnsi="Times New Roman" w:cs="Times New Roman"/>
                <w:b/>
                <w:bCs/>
                <w:sz w:val="28"/>
                <w:szCs w:val="28"/>
              </w:rPr>
              <w:t>)</w:t>
            </w:r>
          </w:p>
        </w:tc>
      </w:tr>
      <w:tr w:rsidR="001007FE" w14:paraId="62D253AA"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3483AAC"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4FF8FA2"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B3607B3"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4-6</w:t>
            </w:r>
          </w:p>
        </w:tc>
      </w:tr>
      <w:tr w:rsidR="001007FE" w14:paraId="3EDEFB51"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9E0817E"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4D4855A"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80CD1F2"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7-9</w:t>
            </w:r>
          </w:p>
        </w:tc>
      </w:tr>
      <w:tr w:rsidR="001007FE" w14:paraId="2CF26F67"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B5C3A6E"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10-12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C3A45EE"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99AF9A"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10-12</w:t>
            </w:r>
          </w:p>
        </w:tc>
      </w:tr>
      <w:tr w:rsidR="001007FE" w14:paraId="3800040F"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BA88EB1"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13-15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C77190F"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09188F"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13-15</w:t>
            </w:r>
          </w:p>
        </w:tc>
      </w:tr>
      <w:tr w:rsidR="001007FE" w14:paraId="20541C63"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3A892AE"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16-18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510183F"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57EE640"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16-18</w:t>
            </w:r>
          </w:p>
        </w:tc>
      </w:tr>
      <w:tr w:rsidR="001007FE" w14:paraId="0D2B633D"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D1D49C"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19-21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DD64BEC"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2B821D"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19-21</w:t>
            </w:r>
          </w:p>
        </w:tc>
      </w:tr>
      <w:tr w:rsidR="001007FE" w14:paraId="6CBBC60E"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48AC053"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22-24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A010D96"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57320BD"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22-24</w:t>
            </w:r>
          </w:p>
        </w:tc>
      </w:tr>
      <w:tr w:rsidR="001007FE" w14:paraId="0AE84957"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A9E74A"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25-27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31B0AC6"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F7948BD"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25-27</w:t>
            </w:r>
          </w:p>
        </w:tc>
      </w:tr>
      <w:tr w:rsidR="001007FE" w14:paraId="76637137"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C523772"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28-30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925C3AA"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8D033E3"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28-30</w:t>
            </w:r>
          </w:p>
        </w:tc>
      </w:tr>
      <w:tr w:rsidR="001007FE" w14:paraId="722892F0"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FFB3E71"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31-34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9771CE"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F5D63D"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31-33</w:t>
            </w:r>
          </w:p>
        </w:tc>
      </w:tr>
      <w:tr w:rsidR="001007FE" w14:paraId="5D4877A6" w14:textId="77777777" w:rsidTr="007B57D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999E48C"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35-40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FE18854"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37E491" w14:textId="77777777" w:rsidR="001007FE" w:rsidRDefault="001007FE" w:rsidP="007B57D4">
            <w:pPr>
              <w:jc w:val="center"/>
              <w:rPr>
                <w:rFonts w:ascii="Times New Roman" w:hAnsi="Times New Roman" w:cs="Times New Roman"/>
                <w:b/>
                <w:bCs/>
                <w:sz w:val="28"/>
                <w:szCs w:val="28"/>
              </w:rPr>
            </w:pPr>
            <w:r>
              <w:rPr>
                <w:rFonts w:ascii="Times New Roman" w:hAnsi="Times New Roman" w:cs="Times New Roman"/>
                <w:b/>
                <w:bCs/>
                <w:sz w:val="28"/>
                <w:szCs w:val="28"/>
              </w:rPr>
              <w:t>34-36</w:t>
            </w:r>
          </w:p>
        </w:tc>
      </w:tr>
    </w:tbl>
    <w:p w14:paraId="5BC7A9D9" w14:textId="77777777" w:rsidR="00CE52EA" w:rsidRPr="00CE52EA" w:rsidRDefault="00CE52EA" w:rsidP="00CE52EA">
      <w:pPr>
        <w:pStyle w:val="af2"/>
        <w:suppressAutoHyphens w:val="0"/>
        <w:ind w:left="0"/>
        <w:jc w:val="both"/>
        <w:rPr>
          <w:rFonts w:ascii="Times New Roman" w:hAnsi="Times New Roman" w:cs="Times New Roman"/>
          <w:b/>
          <w:sz w:val="24"/>
          <w:szCs w:val="24"/>
        </w:rPr>
      </w:pPr>
    </w:p>
    <w:p w14:paraId="6249B549" w14:textId="08846FF4"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Підкреслені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літери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позначають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однаковий</w:t>
      </w:r>
      <w:proofErr w:type="spellEnd"/>
      <w:r>
        <w:rPr>
          <w:rFonts w:ascii="Times New Roman" w:hAnsi="Times New Roman" w:cs="Times New Roman"/>
          <w:b/>
          <w:sz w:val="24"/>
          <w:szCs w:val="24"/>
        </w:rPr>
        <w:t xml:space="preserve"> звук у кожному </w:t>
      </w:r>
      <w:proofErr w:type="spellStart"/>
      <w:r>
        <w:rPr>
          <w:rFonts w:ascii="Times New Roman" w:hAnsi="Times New Roman" w:cs="Times New Roman"/>
          <w:b/>
          <w:sz w:val="24"/>
          <w:szCs w:val="24"/>
        </w:rPr>
        <w:t>слові</w:t>
      </w:r>
      <w:proofErr w:type="spellEnd"/>
      <w:r>
        <w:rPr>
          <w:rFonts w:ascii="Times New Roman" w:hAnsi="Times New Roman" w:cs="Times New Roman"/>
          <w:b/>
          <w:sz w:val="24"/>
          <w:szCs w:val="24"/>
        </w:rPr>
        <w:t xml:space="preserve"> рядка</w:t>
      </w:r>
    </w:p>
    <w:p w14:paraId="40BCA8A8"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u w:val="single"/>
        </w:rPr>
        <w:t>з</w:t>
      </w:r>
      <w:r>
        <w:rPr>
          <w:rFonts w:ascii="Times New Roman" w:hAnsi="Times New Roman" w:cs="Times New Roman"/>
          <w:sz w:val="24"/>
          <w:szCs w:val="24"/>
        </w:rPr>
        <w:t>іставити</w:t>
      </w:r>
      <w:proofErr w:type="spellEnd"/>
      <w:r>
        <w:rPr>
          <w:rFonts w:ascii="Times New Roman" w:hAnsi="Times New Roman" w:cs="Times New Roman"/>
          <w:sz w:val="24"/>
          <w:szCs w:val="24"/>
        </w:rPr>
        <w:t>, про</w:t>
      </w:r>
      <w:r>
        <w:rPr>
          <w:rFonts w:ascii="Times New Roman" w:hAnsi="Times New Roman" w:cs="Times New Roman"/>
          <w:sz w:val="24"/>
          <w:szCs w:val="24"/>
          <w:u w:val="single"/>
        </w:rPr>
        <w:t>с</w:t>
      </w:r>
      <w:r>
        <w:rPr>
          <w:rFonts w:ascii="Times New Roman" w:hAnsi="Times New Roman" w:cs="Times New Roman"/>
          <w:sz w:val="24"/>
          <w:szCs w:val="24"/>
        </w:rPr>
        <w:t xml:space="preserve">ьба, </w:t>
      </w:r>
      <w:proofErr w:type="spellStart"/>
      <w:r>
        <w:rPr>
          <w:rFonts w:ascii="Times New Roman" w:hAnsi="Times New Roman" w:cs="Times New Roman"/>
          <w:sz w:val="24"/>
          <w:szCs w:val="24"/>
          <w:u w:val="single"/>
        </w:rPr>
        <w:t>з</w:t>
      </w:r>
      <w:r>
        <w:rPr>
          <w:rFonts w:ascii="Times New Roman" w:hAnsi="Times New Roman" w:cs="Times New Roman"/>
          <w:sz w:val="24"/>
          <w:szCs w:val="24"/>
        </w:rPr>
        <w:t>ябра</w:t>
      </w:r>
      <w:proofErr w:type="spellEnd"/>
    </w:p>
    <w:p w14:paraId="209F0788"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усмі</w:t>
      </w:r>
      <w:r>
        <w:rPr>
          <w:rFonts w:ascii="Times New Roman" w:hAnsi="Times New Roman" w:cs="Times New Roman"/>
          <w:sz w:val="24"/>
          <w:szCs w:val="24"/>
          <w:u w:val="single"/>
        </w:rPr>
        <w:t>ш</w:t>
      </w:r>
      <w:r>
        <w:rPr>
          <w:rFonts w:ascii="Times New Roman" w:hAnsi="Times New Roman" w:cs="Times New Roman"/>
          <w:sz w:val="24"/>
          <w:szCs w:val="24"/>
        </w:rPr>
        <w:t>ці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сміє</w:t>
      </w:r>
      <w:r>
        <w:rPr>
          <w:rFonts w:ascii="Times New Roman" w:hAnsi="Times New Roman" w:cs="Times New Roman"/>
          <w:sz w:val="24"/>
          <w:szCs w:val="24"/>
          <w:u w:val="single"/>
        </w:rPr>
        <w:t>ш</w:t>
      </w:r>
      <w:r>
        <w:rPr>
          <w:rFonts w:ascii="Times New Roman" w:hAnsi="Times New Roman" w:cs="Times New Roman"/>
          <w:sz w:val="24"/>
          <w:szCs w:val="24"/>
        </w:rPr>
        <w:t>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посмі</w:t>
      </w:r>
      <w:r>
        <w:rPr>
          <w:rFonts w:ascii="Times New Roman" w:hAnsi="Times New Roman" w:cs="Times New Roman"/>
          <w:sz w:val="24"/>
          <w:szCs w:val="24"/>
          <w:u w:val="single"/>
        </w:rPr>
        <w:t>ш</w:t>
      </w:r>
      <w:r>
        <w:rPr>
          <w:rFonts w:ascii="Times New Roman" w:hAnsi="Times New Roman" w:cs="Times New Roman"/>
          <w:sz w:val="24"/>
          <w:szCs w:val="24"/>
        </w:rPr>
        <w:t>ка</w:t>
      </w:r>
      <w:proofErr w:type="spellEnd"/>
    </w:p>
    <w:p w14:paraId="0FF09F5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несе</w:t>
      </w:r>
      <w:r>
        <w:rPr>
          <w:rFonts w:ascii="Times New Roman" w:hAnsi="Times New Roman" w:cs="Times New Roman"/>
          <w:sz w:val="24"/>
          <w:szCs w:val="24"/>
          <w:u w:val="single"/>
        </w:rPr>
        <w:t>т</w:t>
      </w:r>
      <w:r>
        <w:rPr>
          <w:rFonts w:ascii="Times New Roman" w:hAnsi="Times New Roman" w:cs="Times New Roman"/>
          <w:sz w:val="24"/>
          <w:szCs w:val="24"/>
        </w:rPr>
        <w:t>ься</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т</w:t>
      </w:r>
      <w:r>
        <w:rPr>
          <w:rFonts w:ascii="Times New Roman" w:hAnsi="Times New Roman" w:cs="Times New Roman"/>
          <w:sz w:val="24"/>
          <w:szCs w:val="24"/>
        </w:rPr>
        <w:t xml:space="preserve">юльпан, </w:t>
      </w:r>
      <w:proofErr w:type="spellStart"/>
      <w:r>
        <w:rPr>
          <w:rFonts w:ascii="Times New Roman" w:hAnsi="Times New Roman" w:cs="Times New Roman"/>
          <w:sz w:val="24"/>
          <w:szCs w:val="24"/>
          <w:u w:val="single"/>
        </w:rPr>
        <w:t>т</w:t>
      </w:r>
      <w:r>
        <w:rPr>
          <w:rFonts w:ascii="Times New Roman" w:hAnsi="Times New Roman" w:cs="Times New Roman"/>
          <w:sz w:val="24"/>
          <w:szCs w:val="24"/>
        </w:rPr>
        <w:t>ьмяно</w:t>
      </w:r>
      <w:proofErr w:type="spellEnd"/>
    </w:p>
    <w:p w14:paraId="1D1E53AE"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Г пери</w:t>
      </w:r>
      <w:r>
        <w:rPr>
          <w:rFonts w:ascii="Times New Roman" w:hAnsi="Times New Roman" w:cs="Times New Roman"/>
          <w:sz w:val="24"/>
          <w:szCs w:val="24"/>
          <w:u w:val="single"/>
        </w:rPr>
        <w:t>ф</w:t>
      </w:r>
      <w:r>
        <w:rPr>
          <w:rFonts w:ascii="Times New Roman" w:hAnsi="Times New Roman" w:cs="Times New Roman"/>
          <w:sz w:val="24"/>
          <w:szCs w:val="24"/>
        </w:rPr>
        <w:t xml:space="preserve">раз, </w:t>
      </w:r>
      <w:r>
        <w:rPr>
          <w:rFonts w:ascii="Times New Roman" w:hAnsi="Times New Roman" w:cs="Times New Roman"/>
          <w:sz w:val="24"/>
          <w:szCs w:val="24"/>
          <w:u w:val="single"/>
        </w:rPr>
        <w:t>ф</w:t>
      </w:r>
      <w:r>
        <w:rPr>
          <w:rFonts w:ascii="Times New Roman" w:hAnsi="Times New Roman" w:cs="Times New Roman"/>
          <w:sz w:val="24"/>
          <w:szCs w:val="24"/>
        </w:rPr>
        <w:t xml:space="preserve">онетика, </w:t>
      </w:r>
      <w:proofErr w:type="spellStart"/>
      <w:r>
        <w:rPr>
          <w:rFonts w:ascii="Times New Roman" w:hAnsi="Times New Roman" w:cs="Times New Roman"/>
          <w:sz w:val="24"/>
          <w:szCs w:val="24"/>
        </w:rPr>
        <w:t>любо</w:t>
      </w:r>
      <w:r>
        <w:rPr>
          <w:rFonts w:ascii="Times New Roman" w:hAnsi="Times New Roman" w:cs="Times New Roman"/>
          <w:sz w:val="24"/>
          <w:szCs w:val="24"/>
          <w:u w:val="single"/>
        </w:rPr>
        <w:t>в</w:t>
      </w:r>
      <w:proofErr w:type="spellEnd"/>
    </w:p>
    <w:p w14:paraId="2F7D0A16"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4"/>
          <w:szCs w:val="24"/>
          <w:u w:val="single"/>
        </w:rPr>
        <w:t>к</w:t>
      </w:r>
      <w:r>
        <w:rPr>
          <w:rFonts w:ascii="Times New Roman" w:hAnsi="Times New Roman" w:cs="Times New Roman"/>
          <w:sz w:val="24"/>
          <w:szCs w:val="24"/>
        </w:rPr>
        <w:t>рай, во</w:t>
      </w:r>
      <w:r>
        <w:rPr>
          <w:rFonts w:ascii="Times New Roman" w:hAnsi="Times New Roman" w:cs="Times New Roman"/>
          <w:sz w:val="24"/>
          <w:szCs w:val="24"/>
          <w:u w:val="single"/>
        </w:rPr>
        <w:t>к</w:t>
      </w:r>
      <w:r>
        <w:rPr>
          <w:rFonts w:ascii="Times New Roman" w:hAnsi="Times New Roman" w:cs="Times New Roman"/>
          <w:sz w:val="24"/>
          <w:szCs w:val="24"/>
        </w:rPr>
        <w:t xml:space="preserve">зал, </w:t>
      </w:r>
      <w:proofErr w:type="spellStart"/>
      <w:r>
        <w:rPr>
          <w:rFonts w:ascii="Times New Roman" w:hAnsi="Times New Roman" w:cs="Times New Roman"/>
          <w:sz w:val="24"/>
          <w:szCs w:val="24"/>
        </w:rPr>
        <w:t>за</w:t>
      </w:r>
      <w:r>
        <w:rPr>
          <w:rFonts w:ascii="Times New Roman" w:hAnsi="Times New Roman" w:cs="Times New Roman"/>
          <w:sz w:val="24"/>
          <w:szCs w:val="24"/>
          <w:u w:val="single"/>
        </w:rPr>
        <w:t>к</w:t>
      </w:r>
      <w:r>
        <w:rPr>
          <w:rFonts w:ascii="Times New Roman" w:hAnsi="Times New Roman" w:cs="Times New Roman"/>
          <w:sz w:val="24"/>
          <w:szCs w:val="24"/>
        </w:rPr>
        <w:t>ріплення</w:t>
      </w:r>
      <w:proofErr w:type="spellEnd"/>
    </w:p>
    <w:p w14:paraId="6AF8B998" w14:textId="77777777" w:rsidR="001007FE" w:rsidRDefault="001007FE" w:rsidP="001007FE">
      <w:pPr>
        <w:jc w:val="both"/>
        <w:rPr>
          <w:rFonts w:ascii="Times New Roman" w:hAnsi="Times New Roman" w:cs="Times New Roman"/>
          <w:sz w:val="24"/>
          <w:szCs w:val="24"/>
        </w:rPr>
      </w:pPr>
    </w:p>
    <w:p w14:paraId="62F4E09F" w14:textId="77777777" w:rsidR="001007FE" w:rsidRDefault="001007FE" w:rsidP="001007FE">
      <w:pPr>
        <w:pStyle w:val="af2"/>
        <w:numPr>
          <w:ilvl w:val="0"/>
          <w:numId w:val="27"/>
        </w:numPr>
        <w:suppressAutoHyphens w:val="0"/>
        <w:ind w:left="0" w:firstLine="0"/>
        <w:rPr>
          <w:rFonts w:ascii="Times New Roman" w:hAnsi="Times New Roman" w:cs="Times New Roman"/>
          <w:b/>
          <w:sz w:val="24"/>
          <w:szCs w:val="24"/>
        </w:rPr>
      </w:pPr>
      <w:r>
        <w:rPr>
          <w:rFonts w:ascii="Times New Roman" w:hAnsi="Times New Roman" w:cs="Times New Roman"/>
          <w:b/>
          <w:sz w:val="24"/>
          <w:szCs w:val="24"/>
        </w:rPr>
        <w:t xml:space="preserve">На </w:t>
      </w:r>
      <w:proofErr w:type="spellStart"/>
      <w:r>
        <w:rPr>
          <w:rFonts w:ascii="Times New Roman" w:hAnsi="Times New Roman" w:cs="Times New Roman"/>
          <w:b/>
          <w:sz w:val="24"/>
          <w:szCs w:val="24"/>
        </w:rPr>
        <w:t>другий</w:t>
      </w:r>
      <w:proofErr w:type="spellEnd"/>
      <w:r>
        <w:rPr>
          <w:rFonts w:ascii="Times New Roman" w:hAnsi="Times New Roman" w:cs="Times New Roman"/>
          <w:b/>
          <w:sz w:val="24"/>
          <w:szCs w:val="24"/>
        </w:rPr>
        <w:t xml:space="preserve"> склад </w:t>
      </w:r>
      <w:proofErr w:type="spellStart"/>
      <w:r>
        <w:rPr>
          <w:rFonts w:ascii="Times New Roman" w:hAnsi="Times New Roman" w:cs="Times New Roman"/>
          <w:b/>
          <w:sz w:val="24"/>
          <w:szCs w:val="24"/>
        </w:rPr>
        <w:t>падає</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наголос</w:t>
      </w:r>
      <w:proofErr w:type="spellEnd"/>
      <w:r>
        <w:rPr>
          <w:rFonts w:ascii="Times New Roman" w:hAnsi="Times New Roman" w:cs="Times New Roman"/>
          <w:b/>
          <w:sz w:val="24"/>
          <w:szCs w:val="24"/>
        </w:rPr>
        <w:t xml:space="preserve"> у </w:t>
      </w:r>
      <w:proofErr w:type="spellStart"/>
      <w:r>
        <w:rPr>
          <w:rFonts w:ascii="Times New Roman" w:hAnsi="Times New Roman" w:cs="Times New Roman"/>
          <w:b/>
          <w:sz w:val="24"/>
          <w:szCs w:val="24"/>
        </w:rPr>
        <w:t>слові</w:t>
      </w:r>
      <w:proofErr w:type="spellEnd"/>
    </w:p>
    <w:p w14:paraId="675A1CE2" w14:textId="77777777" w:rsidR="001007FE" w:rsidRDefault="001007FE" w:rsidP="001007FE">
      <w:pPr>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котрий</w:t>
      </w:r>
      <w:proofErr w:type="spellEnd"/>
      <w:r>
        <w:rPr>
          <w:rFonts w:ascii="Times New Roman" w:hAnsi="Times New Roman" w:cs="Times New Roman"/>
          <w:sz w:val="24"/>
          <w:szCs w:val="24"/>
        </w:rPr>
        <w:t xml:space="preserve">                 </w:t>
      </w:r>
    </w:p>
    <w:p w14:paraId="0713043D" w14:textId="77777777" w:rsidR="001007FE" w:rsidRDefault="001007FE" w:rsidP="001007FE">
      <w:pPr>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кілометр</w:t>
      </w:r>
      <w:proofErr w:type="spellEnd"/>
    </w:p>
    <w:p w14:paraId="7F964E7B" w14:textId="77777777" w:rsidR="001007FE" w:rsidRDefault="001007FE" w:rsidP="001007FE">
      <w:pP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одинадцять</w:t>
      </w:r>
      <w:proofErr w:type="spellEnd"/>
      <w:r>
        <w:rPr>
          <w:rFonts w:ascii="Times New Roman" w:hAnsi="Times New Roman" w:cs="Times New Roman"/>
          <w:sz w:val="24"/>
          <w:szCs w:val="24"/>
        </w:rPr>
        <w:t xml:space="preserve">         </w:t>
      </w:r>
    </w:p>
    <w:p w14:paraId="444DB8F9" w14:textId="77777777" w:rsidR="001007FE" w:rsidRDefault="001007FE" w:rsidP="001007FE">
      <w:pPr>
        <w:rPr>
          <w:rFonts w:ascii="Times New Roman" w:hAnsi="Times New Roman" w:cs="Times New Roman"/>
          <w:sz w:val="24"/>
          <w:szCs w:val="24"/>
        </w:rPr>
      </w:pPr>
      <w:r>
        <w:rPr>
          <w:rFonts w:ascii="Times New Roman" w:hAnsi="Times New Roman" w:cs="Times New Roman"/>
          <w:sz w:val="24"/>
          <w:szCs w:val="24"/>
        </w:rPr>
        <w:t>Г привезти</w:t>
      </w:r>
    </w:p>
    <w:p w14:paraId="74BDFEB2" w14:textId="77777777" w:rsidR="001007FE" w:rsidRDefault="001007FE" w:rsidP="001007FE">
      <w:pPr>
        <w:rPr>
          <w:rFonts w:ascii="Times New Roman" w:hAnsi="Times New Roman" w:cs="Times New Roman"/>
          <w:sz w:val="24"/>
          <w:szCs w:val="24"/>
        </w:rPr>
      </w:pPr>
    </w:p>
    <w:p w14:paraId="37E0F57D"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Спрощення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приголосних</w:t>
      </w:r>
      <w:proofErr w:type="spellEnd"/>
      <w:r>
        <w:rPr>
          <w:rFonts w:ascii="Times New Roman" w:hAnsi="Times New Roman" w:cs="Times New Roman"/>
          <w:b/>
          <w:sz w:val="24"/>
          <w:szCs w:val="24"/>
        </w:rPr>
        <w:t xml:space="preserve"> на </w:t>
      </w:r>
      <w:proofErr w:type="spellStart"/>
      <w:r>
        <w:rPr>
          <w:rFonts w:ascii="Times New Roman" w:hAnsi="Times New Roman" w:cs="Times New Roman"/>
          <w:b/>
          <w:sz w:val="24"/>
          <w:szCs w:val="24"/>
        </w:rPr>
        <w:t>письмі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відбувається</w:t>
      </w:r>
      <w:proofErr w:type="spellEnd"/>
      <w:r>
        <w:rPr>
          <w:rFonts w:ascii="Times New Roman" w:hAnsi="Times New Roman" w:cs="Times New Roman"/>
          <w:b/>
          <w:sz w:val="24"/>
          <w:szCs w:val="24"/>
        </w:rPr>
        <w:t xml:space="preserve"> на </w:t>
      </w:r>
      <w:proofErr w:type="spellStart"/>
      <w:r>
        <w:rPr>
          <w:rFonts w:ascii="Times New Roman" w:hAnsi="Times New Roman" w:cs="Times New Roman"/>
          <w:b/>
          <w:sz w:val="24"/>
          <w:szCs w:val="24"/>
        </w:rPr>
        <w:t>місці</w:t>
      </w:r>
      <w:proofErr w:type="spellEnd"/>
      <w:r>
        <w:rPr>
          <w:rFonts w:ascii="Times New Roman" w:hAnsi="Times New Roman" w:cs="Times New Roman"/>
          <w:b/>
          <w:sz w:val="24"/>
          <w:szCs w:val="24"/>
        </w:rPr>
        <w:t xml:space="preserve"> пропуску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4C369BF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якіс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хвас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ливий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чес..</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захис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ник</w:t>
      </w:r>
    </w:p>
    <w:p w14:paraId="66095D17"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proofErr w:type="gramStart"/>
      <w:r>
        <w:rPr>
          <w:rFonts w:ascii="Times New Roman" w:hAnsi="Times New Roman" w:cs="Times New Roman"/>
          <w:sz w:val="24"/>
          <w:szCs w:val="24"/>
        </w:rPr>
        <w:t>шіс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десят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ус..</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ціліс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пристрас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ний</w:t>
      </w:r>
      <w:proofErr w:type="spellEnd"/>
    </w:p>
    <w:p w14:paraId="104534D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proofErr w:type="gramStart"/>
      <w:r>
        <w:rPr>
          <w:rFonts w:ascii="Times New Roman" w:hAnsi="Times New Roman" w:cs="Times New Roman"/>
          <w:sz w:val="24"/>
          <w:szCs w:val="24"/>
        </w:rPr>
        <w:t>наміс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ник, </w:t>
      </w:r>
      <w:proofErr w:type="spellStart"/>
      <w:proofErr w:type="gramStart"/>
      <w:r>
        <w:rPr>
          <w:rFonts w:ascii="Times New Roman" w:hAnsi="Times New Roman" w:cs="Times New Roman"/>
          <w:sz w:val="24"/>
          <w:szCs w:val="24"/>
        </w:rPr>
        <w:t>влас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свис..</w:t>
      </w:r>
      <w:proofErr w:type="spellStart"/>
      <w:proofErr w:type="gramEnd"/>
      <w:r>
        <w:rPr>
          <w:rFonts w:ascii="Times New Roman" w:hAnsi="Times New Roman" w:cs="Times New Roman"/>
          <w:sz w:val="24"/>
          <w:szCs w:val="24"/>
        </w:rPr>
        <w:t>нути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сер..</w:t>
      </w:r>
      <w:proofErr w:type="spellStart"/>
      <w:proofErr w:type="gramEnd"/>
      <w:r>
        <w:rPr>
          <w:rFonts w:ascii="Times New Roman" w:hAnsi="Times New Roman" w:cs="Times New Roman"/>
          <w:sz w:val="24"/>
          <w:szCs w:val="24"/>
        </w:rPr>
        <w:t>цевий</w:t>
      </w:r>
      <w:proofErr w:type="spellEnd"/>
    </w:p>
    <w:p w14:paraId="4A07FA43"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балас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буревіс</w:t>
      </w:r>
      <w:proofErr w:type="spellEnd"/>
      <w:r>
        <w:rPr>
          <w:rFonts w:ascii="Times New Roman" w:hAnsi="Times New Roman" w:cs="Times New Roman"/>
          <w:sz w:val="24"/>
          <w:szCs w:val="24"/>
        </w:rPr>
        <w:t xml:space="preserve">..ник, </w:t>
      </w:r>
      <w:proofErr w:type="spellStart"/>
      <w:r>
        <w:rPr>
          <w:rFonts w:ascii="Times New Roman" w:hAnsi="Times New Roman" w:cs="Times New Roman"/>
          <w:sz w:val="24"/>
          <w:szCs w:val="24"/>
        </w:rPr>
        <w:t>ненавис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проїз</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ний</w:t>
      </w:r>
      <w:proofErr w:type="spellEnd"/>
    </w:p>
    <w:p w14:paraId="2F18A8FE" w14:textId="77777777" w:rsidR="001007FE" w:rsidRDefault="001007FE" w:rsidP="001007FE">
      <w:pPr>
        <w:jc w:val="both"/>
        <w:rPr>
          <w:rFonts w:ascii="Times New Roman" w:hAnsi="Times New Roman" w:cs="Times New Roman"/>
          <w:sz w:val="24"/>
          <w:szCs w:val="24"/>
          <w:lang w:val="en-US"/>
        </w:rPr>
      </w:pPr>
      <w:r>
        <w:rPr>
          <w:rFonts w:ascii="Times New Roman" w:hAnsi="Times New Roman" w:cs="Times New Roman"/>
          <w:sz w:val="24"/>
          <w:szCs w:val="24"/>
        </w:rPr>
        <w:t xml:space="preserve">Д </w:t>
      </w:r>
      <w:proofErr w:type="spellStart"/>
      <w:proofErr w:type="gramStart"/>
      <w:r>
        <w:rPr>
          <w:rFonts w:ascii="Times New Roman" w:hAnsi="Times New Roman" w:cs="Times New Roman"/>
          <w:sz w:val="24"/>
          <w:szCs w:val="24"/>
        </w:rPr>
        <w:t>тиж</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невий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очис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блис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нути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контрас..</w:t>
      </w:r>
      <w:proofErr w:type="spellStart"/>
      <w:proofErr w:type="gramEnd"/>
      <w:r>
        <w:rPr>
          <w:rFonts w:ascii="Times New Roman" w:hAnsi="Times New Roman" w:cs="Times New Roman"/>
          <w:sz w:val="24"/>
          <w:szCs w:val="24"/>
        </w:rPr>
        <w:t>ний</w:t>
      </w:r>
      <w:proofErr w:type="spellEnd"/>
    </w:p>
    <w:p w14:paraId="4640C218" w14:textId="77777777" w:rsidR="00CE52EA" w:rsidRPr="00CE52EA" w:rsidRDefault="00CE52EA" w:rsidP="001007FE">
      <w:pPr>
        <w:jc w:val="both"/>
        <w:rPr>
          <w:rFonts w:ascii="Times New Roman" w:hAnsi="Times New Roman" w:cs="Times New Roman"/>
          <w:sz w:val="24"/>
          <w:szCs w:val="24"/>
          <w:lang w:val="en-US"/>
        </w:rPr>
      </w:pPr>
    </w:p>
    <w:p w14:paraId="10A4C03D"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Прийменник</w:t>
      </w:r>
      <w:proofErr w:type="spellEnd"/>
      <w:r>
        <w:rPr>
          <w:rFonts w:ascii="Times New Roman" w:hAnsi="Times New Roman" w:cs="Times New Roman"/>
          <w:b/>
          <w:sz w:val="24"/>
          <w:szCs w:val="24"/>
        </w:rPr>
        <w:t> </w:t>
      </w:r>
      <w:r>
        <w:rPr>
          <w:rFonts w:ascii="Times New Roman" w:hAnsi="Times New Roman" w:cs="Times New Roman"/>
          <w:b/>
          <w:i/>
          <w:sz w:val="24"/>
          <w:szCs w:val="24"/>
        </w:rPr>
        <w:t>У</w:t>
      </w:r>
      <w:r>
        <w:rPr>
          <w:rFonts w:ascii="Times New Roman" w:hAnsi="Times New Roman" w:cs="Times New Roman"/>
          <w:b/>
          <w:sz w:val="24"/>
          <w:szCs w:val="24"/>
        </w:rPr>
        <w:t xml:space="preserve"> на </w:t>
      </w:r>
      <w:proofErr w:type="spellStart"/>
      <w:r>
        <w:rPr>
          <w:rFonts w:ascii="Times New Roman" w:hAnsi="Times New Roman" w:cs="Times New Roman"/>
          <w:b/>
          <w:sz w:val="24"/>
          <w:szCs w:val="24"/>
        </w:rPr>
        <w:t>місці</w:t>
      </w:r>
      <w:proofErr w:type="spellEnd"/>
      <w:r>
        <w:rPr>
          <w:rFonts w:ascii="Times New Roman" w:hAnsi="Times New Roman" w:cs="Times New Roman"/>
          <w:b/>
          <w:sz w:val="24"/>
          <w:szCs w:val="24"/>
        </w:rPr>
        <w:t xml:space="preserve"> пропуску </w:t>
      </w:r>
      <w:proofErr w:type="spellStart"/>
      <w:r>
        <w:rPr>
          <w:rFonts w:ascii="Times New Roman" w:hAnsi="Times New Roman" w:cs="Times New Roman"/>
          <w:b/>
          <w:sz w:val="24"/>
          <w:szCs w:val="24"/>
        </w:rPr>
        <w:t>слід</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уживати</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1B6F96D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висновок</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статті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експонат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музеї</w:t>
      </w:r>
      <w:proofErr w:type="spellEnd"/>
      <w:r>
        <w:rPr>
          <w:rFonts w:ascii="Times New Roman" w:hAnsi="Times New Roman" w:cs="Times New Roman"/>
          <w:sz w:val="24"/>
          <w:szCs w:val="24"/>
        </w:rPr>
        <w:t xml:space="preserve">, птах … </w:t>
      </w:r>
      <w:proofErr w:type="spellStart"/>
      <w:r>
        <w:rPr>
          <w:rFonts w:ascii="Times New Roman" w:hAnsi="Times New Roman" w:cs="Times New Roman"/>
          <w:sz w:val="24"/>
          <w:szCs w:val="24"/>
        </w:rPr>
        <w:t>небі</w:t>
      </w:r>
      <w:proofErr w:type="spellEnd"/>
      <w:r>
        <w:rPr>
          <w:rFonts w:ascii="Times New Roman" w:hAnsi="Times New Roman" w:cs="Times New Roman"/>
          <w:sz w:val="24"/>
          <w:szCs w:val="24"/>
        </w:rPr>
        <w:t xml:space="preserve">, участь … </w:t>
      </w:r>
      <w:proofErr w:type="spellStart"/>
      <w:r>
        <w:rPr>
          <w:rFonts w:ascii="Times New Roman" w:hAnsi="Times New Roman" w:cs="Times New Roman"/>
          <w:sz w:val="24"/>
          <w:szCs w:val="24"/>
        </w:rPr>
        <w:t>форумі</w:t>
      </w:r>
      <w:proofErr w:type="spellEnd"/>
    </w:p>
    <w:p w14:paraId="22F97B5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поїхати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відрядження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наймиліше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світі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покласти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узголів’я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здали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архів</w:t>
      </w:r>
      <w:proofErr w:type="spellEnd"/>
    </w:p>
    <w:p w14:paraId="57FC660E"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побувати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Львові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квітник</w:t>
      </w:r>
      <w:proofErr w:type="spellEnd"/>
      <w:r>
        <w:rPr>
          <w:rFonts w:ascii="Times New Roman" w:hAnsi="Times New Roman" w:cs="Times New Roman"/>
          <w:sz w:val="24"/>
          <w:szCs w:val="24"/>
        </w:rPr>
        <w:t xml:space="preserve"> … саду, </w:t>
      </w:r>
      <w:proofErr w:type="spellStart"/>
      <w:r>
        <w:rPr>
          <w:rFonts w:ascii="Times New Roman" w:hAnsi="Times New Roman" w:cs="Times New Roman"/>
          <w:sz w:val="24"/>
          <w:szCs w:val="24"/>
        </w:rPr>
        <w:t>залишиться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спогадах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купити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аптеці</w:t>
      </w:r>
      <w:proofErr w:type="spellEnd"/>
    </w:p>
    <w:p w14:paraId="08E4178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вишня … </w:t>
      </w:r>
      <w:proofErr w:type="spellStart"/>
      <w:r>
        <w:rPr>
          <w:rFonts w:ascii="Times New Roman" w:hAnsi="Times New Roman" w:cs="Times New Roman"/>
          <w:sz w:val="24"/>
          <w:szCs w:val="24"/>
        </w:rPr>
        <w:t>цвіту</w:t>
      </w:r>
      <w:proofErr w:type="spellEnd"/>
      <w:r>
        <w:rPr>
          <w:rFonts w:ascii="Times New Roman" w:hAnsi="Times New Roman" w:cs="Times New Roman"/>
          <w:sz w:val="24"/>
          <w:szCs w:val="24"/>
        </w:rPr>
        <w:t xml:space="preserve">, мешкала … </w:t>
      </w:r>
      <w:proofErr w:type="spellStart"/>
      <w:r>
        <w:rPr>
          <w:rFonts w:ascii="Times New Roman" w:hAnsi="Times New Roman" w:cs="Times New Roman"/>
          <w:sz w:val="24"/>
          <w:szCs w:val="24"/>
        </w:rPr>
        <w:t>Індії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оселя</w:t>
      </w:r>
      <w:proofErr w:type="spellEnd"/>
      <w:r>
        <w:rPr>
          <w:rFonts w:ascii="Times New Roman" w:hAnsi="Times New Roman" w:cs="Times New Roman"/>
          <w:sz w:val="24"/>
          <w:szCs w:val="24"/>
        </w:rPr>
        <w:t xml:space="preserve"> … рушниках, </w:t>
      </w:r>
      <w:proofErr w:type="spellStart"/>
      <w:r>
        <w:rPr>
          <w:rFonts w:ascii="Times New Roman" w:hAnsi="Times New Roman" w:cs="Times New Roman"/>
          <w:sz w:val="24"/>
          <w:szCs w:val="24"/>
        </w:rPr>
        <w:t>віра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безсмертя</w:t>
      </w:r>
      <w:proofErr w:type="spellEnd"/>
    </w:p>
    <w:p w14:paraId="31686EB7"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перебував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Ватикані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запевнили</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добросусідстві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заявити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відповідь</w:t>
      </w:r>
      <w:proofErr w:type="spellEnd"/>
    </w:p>
    <w:p w14:paraId="0E6C2AF1" w14:textId="77777777" w:rsidR="001007FE" w:rsidRDefault="001007FE" w:rsidP="001007FE">
      <w:pPr>
        <w:jc w:val="both"/>
        <w:rPr>
          <w:rFonts w:ascii="Times New Roman" w:hAnsi="Times New Roman" w:cs="Times New Roman"/>
          <w:sz w:val="24"/>
          <w:szCs w:val="24"/>
        </w:rPr>
      </w:pPr>
    </w:p>
    <w:p w14:paraId="66B80576"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М’який</w:t>
      </w:r>
      <w:proofErr w:type="spellEnd"/>
      <w:r>
        <w:rPr>
          <w:rFonts w:ascii="Times New Roman" w:hAnsi="Times New Roman" w:cs="Times New Roman"/>
          <w:b/>
          <w:sz w:val="24"/>
          <w:szCs w:val="24"/>
        </w:rPr>
        <w:t xml:space="preserve"> знак НЕ </w:t>
      </w:r>
      <w:proofErr w:type="spellStart"/>
      <w:r>
        <w:rPr>
          <w:rFonts w:ascii="Times New Roman" w:hAnsi="Times New Roman" w:cs="Times New Roman"/>
          <w:b/>
          <w:sz w:val="24"/>
          <w:szCs w:val="24"/>
        </w:rPr>
        <w:t>пишеться</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3CB67CA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міл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ярд, </w:t>
      </w:r>
      <w:proofErr w:type="spellStart"/>
      <w:proofErr w:type="gramStart"/>
      <w:r>
        <w:rPr>
          <w:rFonts w:ascii="Times New Roman" w:hAnsi="Times New Roman" w:cs="Times New Roman"/>
          <w:sz w:val="24"/>
          <w:szCs w:val="24"/>
        </w:rPr>
        <w:t>ойкан</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мен..</w:t>
      </w:r>
      <w:proofErr w:type="spellStart"/>
      <w:proofErr w:type="gramEnd"/>
      <w:r>
        <w:rPr>
          <w:rFonts w:ascii="Times New Roman" w:hAnsi="Times New Roman" w:cs="Times New Roman"/>
          <w:sz w:val="24"/>
          <w:szCs w:val="24"/>
        </w:rPr>
        <w:t>ший</w:t>
      </w:r>
      <w:proofErr w:type="spellEnd"/>
    </w:p>
    <w:p w14:paraId="3FD7CA2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Уман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щина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Поділ</w:t>
      </w:r>
      <w:proofErr w:type="spellEnd"/>
      <w:r>
        <w:rPr>
          <w:rFonts w:ascii="Times New Roman" w:hAnsi="Times New Roman" w:cs="Times New Roman"/>
          <w:sz w:val="24"/>
          <w:szCs w:val="24"/>
        </w:rPr>
        <w:t>..ля, Бат..</w:t>
      </w:r>
      <w:proofErr w:type="spellStart"/>
      <w:r>
        <w:rPr>
          <w:rFonts w:ascii="Times New Roman" w:hAnsi="Times New Roman" w:cs="Times New Roman"/>
          <w:sz w:val="24"/>
          <w:szCs w:val="24"/>
        </w:rPr>
        <w:t>ківщина</w:t>
      </w:r>
      <w:proofErr w:type="spellEnd"/>
    </w:p>
    <w:p w14:paraId="54735E0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proofErr w:type="gramStart"/>
      <w:r>
        <w:rPr>
          <w:rFonts w:ascii="Times New Roman" w:hAnsi="Times New Roman" w:cs="Times New Roman"/>
          <w:sz w:val="24"/>
          <w:szCs w:val="24"/>
        </w:rPr>
        <w:t>безбат</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ченко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змагаєш</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ся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віс</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сю</w:t>
      </w:r>
      <w:proofErr w:type="spellEnd"/>
    </w:p>
    <w:p w14:paraId="68EB629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ін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ший</w:t>
      </w:r>
      <w:proofErr w:type="spellEnd"/>
      <w:r>
        <w:rPr>
          <w:rFonts w:ascii="Times New Roman" w:hAnsi="Times New Roman" w:cs="Times New Roman"/>
          <w:sz w:val="24"/>
          <w:szCs w:val="24"/>
        </w:rPr>
        <w:t>, жен..</w:t>
      </w:r>
      <w:proofErr w:type="spellStart"/>
      <w:r>
        <w:rPr>
          <w:rFonts w:ascii="Times New Roman" w:hAnsi="Times New Roman" w:cs="Times New Roman"/>
          <w:sz w:val="24"/>
          <w:szCs w:val="24"/>
        </w:rPr>
        <w:t>шень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чанський</w:t>
      </w:r>
      <w:proofErr w:type="spellEnd"/>
    </w:p>
    <w:p w14:paraId="2933686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gramStart"/>
      <w:r>
        <w:rPr>
          <w:rFonts w:ascii="Times New Roman" w:hAnsi="Times New Roman" w:cs="Times New Roman"/>
          <w:sz w:val="24"/>
          <w:szCs w:val="24"/>
        </w:rPr>
        <w:t>кин..</w:t>
      </w:r>
      <w:proofErr w:type="spellStart"/>
      <w:proofErr w:type="gramEnd"/>
      <w:r>
        <w:rPr>
          <w:rFonts w:ascii="Times New Roman" w:hAnsi="Times New Roman" w:cs="Times New Roman"/>
          <w:sz w:val="24"/>
          <w:szCs w:val="24"/>
        </w:rPr>
        <w:t>мо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ріж</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мо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насип</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мо</w:t>
      </w:r>
      <w:proofErr w:type="spellEnd"/>
    </w:p>
    <w:p w14:paraId="3439B7F9" w14:textId="77777777" w:rsidR="001007FE" w:rsidRDefault="001007FE" w:rsidP="001007FE">
      <w:pPr>
        <w:jc w:val="both"/>
        <w:rPr>
          <w:rFonts w:ascii="Times New Roman" w:hAnsi="Times New Roman" w:cs="Times New Roman"/>
          <w:sz w:val="24"/>
          <w:szCs w:val="24"/>
        </w:rPr>
      </w:pPr>
    </w:p>
    <w:p w14:paraId="2553A2E6"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Апостроф </w:t>
      </w:r>
      <w:proofErr w:type="spellStart"/>
      <w:r>
        <w:rPr>
          <w:rFonts w:ascii="Times New Roman" w:hAnsi="Times New Roman" w:cs="Times New Roman"/>
          <w:b/>
          <w:sz w:val="24"/>
          <w:szCs w:val="24"/>
        </w:rPr>
        <w:t>пишеться</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149D2A6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верхів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spellStart"/>
      <w:proofErr w:type="gramStart"/>
      <w:r>
        <w:rPr>
          <w:rFonts w:ascii="Times New Roman" w:hAnsi="Times New Roman" w:cs="Times New Roman"/>
          <w:sz w:val="24"/>
          <w:szCs w:val="24"/>
        </w:rPr>
        <w:t>довір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spellStart"/>
      <w:proofErr w:type="gramStart"/>
      <w:r>
        <w:rPr>
          <w:rFonts w:ascii="Times New Roman" w:hAnsi="Times New Roman" w:cs="Times New Roman"/>
          <w:sz w:val="24"/>
          <w:szCs w:val="24"/>
        </w:rPr>
        <w:t>різдв</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яний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пов..</w:t>
      </w:r>
      <w:proofErr w:type="spellStart"/>
      <w:proofErr w:type="gramEnd"/>
      <w:r>
        <w:rPr>
          <w:rFonts w:ascii="Times New Roman" w:hAnsi="Times New Roman" w:cs="Times New Roman"/>
          <w:sz w:val="24"/>
          <w:szCs w:val="24"/>
        </w:rPr>
        <w:t>язаний</w:t>
      </w:r>
      <w:proofErr w:type="spellEnd"/>
    </w:p>
    <w:p w14:paraId="6C71350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proofErr w:type="gramStart"/>
      <w:r>
        <w:rPr>
          <w:rFonts w:ascii="Times New Roman" w:hAnsi="Times New Roman" w:cs="Times New Roman"/>
          <w:sz w:val="24"/>
          <w:szCs w:val="24"/>
        </w:rPr>
        <w:t>круп..</w:t>
      </w:r>
      <w:proofErr w:type="gramEnd"/>
      <w:r>
        <w:rPr>
          <w:rFonts w:ascii="Times New Roman" w:hAnsi="Times New Roman" w:cs="Times New Roman"/>
          <w:sz w:val="24"/>
          <w:szCs w:val="24"/>
        </w:rPr>
        <w:t>є</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міжбрів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gramStart"/>
      <w:r>
        <w:rPr>
          <w:rFonts w:ascii="Times New Roman" w:hAnsi="Times New Roman" w:cs="Times New Roman"/>
          <w:sz w:val="24"/>
          <w:szCs w:val="24"/>
        </w:rPr>
        <w:t>р..</w:t>
      </w:r>
      <w:proofErr w:type="spellStart"/>
      <w:r>
        <w:rPr>
          <w:rFonts w:ascii="Times New Roman" w:hAnsi="Times New Roman" w:cs="Times New Roman"/>
          <w:sz w:val="24"/>
          <w:szCs w:val="24"/>
        </w:rPr>
        <w:t>яска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spellStart"/>
      <w:r>
        <w:rPr>
          <w:rFonts w:ascii="Times New Roman" w:hAnsi="Times New Roman" w:cs="Times New Roman"/>
          <w:sz w:val="24"/>
          <w:szCs w:val="24"/>
        </w:rPr>
        <w:t>юрмитися</w:t>
      </w:r>
      <w:proofErr w:type="spellEnd"/>
      <w:proofErr w:type="gramEnd"/>
    </w:p>
    <w:p w14:paraId="4E0CCF98"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proofErr w:type="gramStart"/>
      <w:r>
        <w:rPr>
          <w:rFonts w:ascii="Times New Roman" w:hAnsi="Times New Roman" w:cs="Times New Roman"/>
          <w:sz w:val="24"/>
          <w:szCs w:val="24"/>
        </w:rPr>
        <w:t>возз</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єднання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верб..</w:t>
      </w:r>
      <w:proofErr w:type="gramEnd"/>
      <w:r>
        <w:rPr>
          <w:rFonts w:ascii="Times New Roman" w:hAnsi="Times New Roman" w:cs="Times New Roman"/>
          <w:sz w:val="24"/>
          <w:szCs w:val="24"/>
        </w:rPr>
        <w:t>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перемир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spellStart"/>
      <w:proofErr w:type="gramStart"/>
      <w:r>
        <w:rPr>
          <w:rFonts w:ascii="Times New Roman" w:hAnsi="Times New Roman" w:cs="Times New Roman"/>
          <w:sz w:val="24"/>
          <w:szCs w:val="24"/>
        </w:rPr>
        <w:t>інтерв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ю</w:t>
      </w:r>
    </w:p>
    <w:p w14:paraId="5C84E9E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сузір</w:t>
      </w:r>
      <w:proofErr w:type="spellEnd"/>
      <w:r>
        <w:rPr>
          <w:rFonts w:ascii="Times New Roman" w:hAnsi="Times New Roman" w:cs="Times New Roman"/>
          <w:sz w:val="24"/>
          <w:szCs w:val="24"/>
        </w:rPr>
        <w:t xml:space="preserve">..я, </w:t>
      </w:r>
      <w:proofErr w:type="spellStart"/>
      <w:r>
        <w:rPr>
          <w:rFonts w:ascii="Times New Roman" w:hAnsi="Times New Roman" w:cs="Times New Roman"/>
          <w:sz w:val="24"/>
          <w:szCs w:val="24"/>
        </w:rPr>
        <w:t>під</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яремний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язківець</w:t>
      </w:r>
      <w:proofErr w:type="spellEnd"/>
      <w:r>
        <w:rPr>
          <w:rFonts w:ascii="Times New Roman" w:hAnsi="Times New Roman" w:cs="Times New Roman"/>
          <w:sz w:val="24"/>
          <w:szCs w:val="24"/>
        </w:rPr>
        <w:t>, б..</w:t>
      </w:r>
      <w:proofErr w:type="spellStart"/>
      <w:r>
        <w:rPr>
          <w:rFonts w:ascii="Times New Roman" w:hAnsi="Times New Roman" w:cs="Times New Roman"/>
          <w:sz w:val="24"/>
          <w:szCs w:val="24"/>
        </w:rPr>
        <w:t>юджет</w:t>
      </w:r>
      <w:proofErr w:type="spellEnd"/>
    </w:p>
    <w:p w14:paraId="720F6F5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proofErr w:type="gramStart"/>
      <w:r>
        <w:rPr>
          <w:rFonts w:ascii="Times New Roman" w:hAnsi="Times New Roman" w:cs="Times New Roman"/>
          <w:sz w:val="24"/>
          <w:szCs w:val="24"/>
        </w:rPr>
        <w:t>зав..язь</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роз..</w:t>
      </w:r>
      <w:proofErr w:type="spellStart"/>
      <w:proofErr w:type="gramEnd"/>
      <w:r>
        <w:rPr>
          <w:rFonts w:ascii="Times New Roman" w:hAnsi="Times New Roman" w:cs="Times New Roman"/>
          <w:sz w:val="24"/>
          <w:szCs w:val="24"/>
        </w:rPr>
        <w:t>єднати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ін</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єкція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бр</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яжчати</w:t>
      </w:r>
      <w:proofErr w:type="spellEnd"/>
    </w:p>
    <w:p w14:paraId="552FE7B9" w14:textId="77777777" w:rsidR="001007FE" w:rsidRDefault="001007FE" w:rsidP="001007FE">
      <w:pPr>
        <w:jc w:val="both"/>
        <w:rPr>
          <w:rFonts w:ascii="Times New Roman" w:hAnsi="Times New Roman" w:cs="Times New Roman"/>
          <w:sz w:val="24"/>
          <w:szCs w:val="24"/>
        </w:rPr>
      </w:pPr>
    </w:p>
    <w:p w14:paraId="29D9932D"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Літеру</w:t>
      </w:r>
      <w:proofErr w:type="spellEnd"/>
      <w:r>
        <w:rPr>
          <w:rFonts w:ascii="Times New Roman" w:hAnsi="Times New Roman" w:cs="Times New Roman"/>
          <w:b/>
          <w:sz w:val="24"/>
          <w:szCs w:val="24"/>
        </w:rPr>
        <w:t xml:space="preserve"> Е треба </w:t>
      </w:r>
      <w:proofErr w:type="spellStart"/>
      <w:r>
        <w:rPr>
          <w:rFonts w:ascii="Times New Roman" w:hAnsi="Times New Roman" w:cs="Times New Roman"/>
          <w:b/>
          <w:sz w:val="24"/>
          <w:szCs w:val="24"/>
        </w:rPr>
        <w:t>писати</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1AEFFF9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ст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хати</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повий</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квіт</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нь</w:t>
      </w:r>
      <w:proofErr w:type="spellEnd"/>
    </w:p>
    <w:p w14:paraId="042C0577"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зал..</w:t>
      </w:r>
      <w:proofErr w:type="spellStart"/>
      <w:proofErr w:type="gramEnd"/>
      <w:r>
        <w:rPr>
          <w:rFonts w:ascii="Times New Roman" w:hAnsi="Times New Roman" w:cs="Times New Roman"/>
          <w:sz w:val="24"/>
          <w:szCs w:val="24"/>
        </w:rPr>
        <w:t>вати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майст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р, </w:t>
      </w:r>
      <w:proofErr w:type="spellStart"/>
      <w:proofErr w:type="gramStart"/>
      <w:r>
        <w:rPr>
          <w:rFonts w:ascii="Times New Roman" w:hAnsi="Times New Roman" w:cs="Times New Roman"/>
          <w:sz w:val="24"/>
          <w:szCs w:val="24"/>
        </w:rPr>
        <w:t>леб</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диний</w:t>
      </w:r>
      <w:proofErr w:type="spellEnd"/>
    </w:p>
    <w:p w14:paraId="27DA6B0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proofErr w:type="gramStart"/>
      <w:r>
        <w:rPr>
          <w:rFonts w:ascii="Times New Roman" w:hAnsi="Times New Roman" w:cs="Times New Roman"/>
          <w:sz w:val="24"/>
          <w:szCs w:val="24"/>
        </w:rPr>
        <w:t>пригв</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нтити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чер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да, </w:t>
      </w:r>
      <w:proofErr w:type="gramStart"/>
      <w:r>
        <w:rPr>
          <w:rFonts w:ascii="Times New Roman" w:hAnsi="Times New Roman" w:cs="Times New Roman"/>
          <w:sz w:val="24"/>
          <w:szCs w:val="24"/>
        </w:rPr>
        <w:t>шел..</w:t>
      </w:r>
      <w:proofErr w:type="spellStart"/>
      <w:proofErr w:type="gramEnd"/>
      <w:r>
        <w:rPr>
          <w:rFonts w:ascii="Times New Roman" w:hAnsi="Times New Roman" w:cs="Times New Roman"/>
          <w:sz w:val="24"/>
          <w:szCs w:val="24"/>
        </w:rPr>
        <w:t>стіти</w:t>
      </w:r>
      <w:proofErr w:type="spellEnd"/>
    </w:p>
    <w:p w14:paraId="0148488E"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Г ос..</w:t>
      </w:r>
      <w:proofErr w:type="spellStart"/>
      <w:r>
        <w:rPr>
          <w:rFonts w:ascii="Times New Roman" w:hAnsi="Times New Roman" w:cs="Times New Roman"/>
          <w:sz w:val="24"/>
          <w:szCs w:val="24"/>
        </w:rPr>
        <w:t>литися</w:t>
      </w:r>
      <w:proofErr w:type="spellEnd"/>
      <w:r>
        <w:rPr>
          <w:rFonts w:ascii="Times New Roman" w:hAnsi="Times New Roman" w:cs="Times New Roman"/>
          <w:sz w:val="24"/>
          <w:szCs w:val="24"/>
        </w:rPr>
        <w:t>, к..</w:t>
      </w:r>
      <w:proofErr w:type="spellStart"/>
      <w:r>
        <w:rPr>
          <w:rFonts w:ascii="Times New Roman" w:hAnsi="Times New Roman" w:cs="Times New Roman"/>
          <w:sz w:val="24"/>
          <w:szCs w:val="24"/>
        </w:rPr>
        <w:t>шеня</w:t>
      </w:r>
      <w:proofErr w:type="spellEnd"/>
      <w:r>
        <w:rPr>
          <w:rFonts w:ascii="Times New Roman" w:hAnsi="Times New Roman" w:cs="Times New Roman"/>
          <w:sz w:val="24"/>
          <w:szCs w:val="24"/>
        </w:rPr>
        <w:t>, л..</w:t>
      </w:r>
      <w:proofErr w:type="spellStart"/>
      <w:r>
        <w:rPr>
          <w:rFonts w:ascii="Times New Roman" w:hAnsi="Times New Roman" w:cs="Times New Roman"/>
          <w:sz w:val="24"/>
          <w:szCs w:val="24"/>
        </w:rPr>
        <w:t>дацюга</w:t>
      </w:r>
      <w:proofErr w:type="spellEnd"/>
    </w:p>
    <w:p w14:paraId="4D1429B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gramStart"/>
      <w:r>
        <w:rPr>
          <w:rFonts w:ascii="Times New Roman" w:hAnsi="Times New Roman" w:cs="Times New Roman"/>
          <w:sz w:val="24"/>
          <w:szCs w:val="24"/>
        </w:rPr>
        <w:t>д..</w:t>
      </w:r>
      <w:proofErr w:type="spellStart"/>
      <w:r>
        <w:rPr>
          <w:rFonts w:ascii="Times New Roman" w:hAnsi="Times New Roman" w:cs="Times New Roman"/>
          <w:sz w:val="24"/>
          <w:szCs w:val="24"/>
        </w:rPr>
        <w:t>ржати</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мтіти</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щеб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тати</w:t>
      </w:r>
    </w:p>
    <w:p w14:paraId="1991C2FA" w14:textId="6FA79574" w:rsidR="001007FE" w:rsidRPr="001007FE" w:rsidRDefault="001007FE" w:rsidP="001007FE">
      <w:pPr>
        <w:rPr>
          <w:rFonts w:ascii="Times New Roman" w:hAnsi="Times New Roman" w:cs="Times New Roman"/>
          <w:sz w:val="24"/>
          <w:szCs w:val="24"/>
          <w:lang w:val="en-US"/>
        </w:rPr>
      </w:pPr>
    </w:p>
    <w:p w14:paraId="07F1C02C"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Прикметники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суфіксом</w:t>
      </w:r>
      <w:proofErr w:type="spellEnd"/>
      <w:r>
        <w:rPr>
          <w:rFonts w:ascii="Times New Roman" w:hAnsi="Times New Roman" w:cs="Times New Roman"/>
          <w:b/>
          <w:sz w:val="24"/>
          <w:szCs w:val="24"/>
        </w:rPr>
        <w:t xml:space="preserve"> -СЬК- </w:t>
      </w:r>
      <w:proofErr w:type="spellStart"/>
      <w:r>
        <w:rPr>
          <w:rFonts w:ascii="Times New Roman" w:hAnsi="Times New Roman" w:cs="Times New Roman"/>
          <w:b/>
          <w:sz w:val="24"/>
          <w:szCs w:val="24"/>
        </w:rPr>
        <w:t>утворяться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іменників</w:t>
      </w:r>
      <w:proofErr w:type="spellEnd"/>
      <w:r>
        <w:rPr>
          <w:rFonts w:ascii="Times New Roman" w:hAnsi="Times New Roman" w:cs="Times New Roman"/>
          <w:b/>
          <w:sz w:val="24"/>
          <w:szCs w:val="24"/>
        </w:rPr>
        <w:t xml:space="preserve"> у рядку</w:t>
      </w:r>
    </w:p>
    <w:p w14:paraId="6066192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А адвокат, Калуш, гагауз</w:t>
      </w:r>
    </w:p>
    <w:p w14:paraId="47E087D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Карпати</w:t>
      </w:r>
      <w:proofErr w:type="spellEnd"/>
      <w:r>
        <w:rPr>
          <w:rFonts w:ascii="Times New Roman" w:hAnsi="Times New Roman" w:cs="Times New Roman"/>
          <w:sz w:val="24"/>
          <w:szCs w:val="24"/>
        </w:rPr>
        <w:t xml:space="preserve">, матрос, чех </w:t>
      </w:r>
    </w:p>
    <w:p w14:paraId="0BC95C8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узбек, Бахмач, </w:t>
      </w:r>
      <w:proofErr w:type="spellStart"/>
      <w:r>
        <w:rPr>
          <w:rFonts w:ascii="Times New Roman" w:hAnsi="Times New Roman" w:cs="Times New Roman"/>
          <w:sz w:val="24"/>
          <w:szCs w:val="24"/>
        </w:rPr>
        <w:t>латиш</w:t>
      </w:r>
      <w:proofErr w:type="spellEnd"/>
      <w:r>
        <w:rPr>
          <w:rFonts w:ascii="Times New Roman" w:hAnsi="Times New Roman" w:cs="Times New Roman"/>
          <w:sz w:val="24"/>
          <w:szCs w:val="24"/>
        </w:rPr>
        <w:t xml:space="preserve"> </w:t>
      </w:r>
    </w:p>
    <w:p w14:paraId="46EEFA03"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казах, черкес, Прага </w:t>
      </w:r>
    </w:p>
    <w:p w14:paraId="58FA188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студент, </w:t>
      </w:r>
      <w:proofErr w:type="spellStart"/>
      <w:r>
        <w:rPr>
          <w:rFonts w:ascii="Times New Roman" w:hAnsi="Times New Roman" w:cs="Times New Roman"/>
          <w:sz w:val="24"/>
          <w:szCs w:val="24"/>
        </w:rPr>
        <w:t>інгуш</w:t>
      </w:r>
      <w:proofErr w:type="spellEnd"/>
      <w:r>
        <w:rPr>
          <w:rFonts w:ascii="Times New Roman" w:hAnsi="Times New Roman" w:cs="Times New Roman"/>
          <w:sz w:val="24"/>
          <w:szCs w:val="24"/>
        </w:rPr>
        <w:t>, Париж</w:t>
      </w:r>
    </w:p>
    <w:p w14:paraId="0D8D0D21" w14:textId="77777777" w:rsidR="001007FE" w:rsidRDefault="001007FE" w:rsidP="001007FE">
      <w:pPr>
        <w:jc w:val="both"/>
        <w:rPr>
          <w:rFonts w:ascii="Times New Roman" w:hAnsi="Times New Roman" w:cs="Times New Roman"/>
          <w:sz w:val="24"/>
          <w:szCs w:val="24"/>
        </w:rPr>
      </w:pPr>
    </w:p>
    <w:p w14:paraId="773D6308"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Подвоєння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літер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відбувається</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090D250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від</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аль, </w:t>
      </w:r>
      <w:proofErr w:type="spellStart"/>
      <w:proofErr w:type="gramStart"/>
      <w:r>
        <w:rPr>
          <w:rFonts w:ascii="Times New Roman" w:hAnsi="Times New Roman" w:cs="Times New Roman"/>
          <w:sz w:val="24"/>
          <w:szCs w:val="24"/>
        </w:rPr>
        <w:t>старан</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нал..</w:t>
      </w:r>
      <w:proofErr w:type="gramEnd"/>
      <w:r>
        <w:rPr>
          <w:rFonts w:ascii="Times New Roman" w:hAnsi="Times New Roman" w:cs="Times New Roman"/>
          <w:sz w:val="24"/>
          <w:szCs w:val="24"/>
        </w:rPr>
        <w:t>ю</w:t>
      </w:r>
      <w:proofErr w:type="spellEnd"/>
    </w:p>
    <w:p w14:paraId="5851CEB6"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proofErr w:type="gramStart"/>
      <w:r>
        <w:rPr>
          <w:rFonts w:ascii="Times New Roman" w:hAnsi="Times New Roman" w:cs="Times New Roman"/>
          <w:sz w:val="24"/>
          <w:szCs w:val="24"/>
        </w:rPr>
        <w:t>узбереж</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spellStart"/>
      <w:proofErr w:type="gramStart"/>
      <w:r>
        <w:rPr>
          <w:rFonts w:ascii="Times New Roman" w:hAnsi="Times New Roman" w:cs="Times New Roman"/>
          <w:sz w:val="24"/>
          <w:szCs w:val="24"/>
        </w:rPr>
        <w:t>розкіш</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ю, </w:t>
      </w:r>
      <w:proofErr w:type="spellStart"/>
      <w:proofErr w:type="gramStart"/>
      <w:r>
        <w:rPr>
          <w:rFonts w:ascii="Times New Roman" w:hAnsi="Times New Roman" w:cs="Times New Roman"/>
          <w:sz w:val="24"/>
          <w:szCs w:val="24"/>
        </w:rPr>
        <w:t>ніжніст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ю</w:t>
      </w:r>
    </w:p>
    <w:p w14:paraId="5574082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числен..</w:t>
      </w:r>
      <w:proofErr w:type="spellStart"/>
      <w:proofErr w:type="gramEnd"/>
      <w:r>
        <w:rPr>
          <w:rFonts w:ascii="Times New Roman" w:hAnsi="Times New Roman" w:cs="Times New Roman"/>
          <w:sz w:val="24"/>
          <w:szCs w:val="24"/>
        </w:rPr>
        <w:t>ість</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розріс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я, </w:t>
      </w:r>
      <w:proofErr w:type="gramStart"/>
      <w:r>
        <w:rPr>
          <w:rFonts w:ascii="Times New Roman" w:hAnsi="Times New Roman" w:cs="Times New Roman"/>
          <w:sz w:val="24"/>
          <w:szCs w:val="24"/>
        </w:rPr>
        <w:t>качин..</w:t>
      </w:r>
      <w:proofErr w:type="spellStart"/>
      <w:proofErr w:type="gramEnd"/>
      <w:r>
        <w:rPr>
          <w:rFonts w:ascii="Times New Roman" w:hAnsi="Times New Roman" w:cs="Times New Roman"/>
          <w:sz w:val="24"/>
          <w:szCs w:val="24"/>
        </w:rPr>
        <w:t>ий</w:t>
      </w:r>
      <w:proofErr w:type="spellEnd"/>
    </w:p>
    <w:p w14:paraId="5F6A0A3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стат..ею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безсон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вирощен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ий</w:t>
      </w:r>
      <w:proofErr w:type="spellEnd"/>
    </w:p>
    <w:p w14:paraId="02180EA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proofErr w:type="gramStart"/>
      <w:r>
        <w:rPr>
          <w:rFonts w:ascii="Times New Roman" w:hAnsi="Times New Roman" w:cs="Times New Roman"/>
          <w:sz w:val="24"/>
          <w:szCs w:val="24"/>
        </w:rPr>
        <w:t>бов</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аніти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нескІнчен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вічливий</w:t>
      </w:r>
      <w:proofErr w:type="spellEnd"/>
    </w:p>
    <w:p w14:paraId="6FF792A8" w14:textId="77777777" w:rsidR="001007FE" w:rsidRDefault="001007FE" w:rsidP="001007FE">
      <w:pPr>
        <w:jc w:val="both"/>
        <w:rPr>
          <w:rFonts w:ascii="Times New Roman" w:hAnsi="Times New Roman" w:cs="Times New Roman"/>
          <w:sz w:val="24"/>
          <w:szCs w:val="24"/>
        </w:rPr>
      </w:pPr>
    </w:p>
    <w:p w14:paraId="07C21D64"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Літеру</w:t>
      </w:r>
      <w:proofErr w:type="spellEnd"/>
      <w:r>
        <w:rPr>
          <w:rFonts w:ascii="Times New Roman" w:hAnsi="Times New Roman" w:cs="Times New Roman"/>
          <w:b/>
          <w:sz w:val="24"/>
          <w:szCs w:val="24"/>
        </w:rPr>
        <w:t xml:space="preserve"> С треба </w:t>
      </w:r>
      <w:proofErr w:type="spellStart"/>
      <w:r>
        <w:rPr>
          <w:rFonts w:ascii="Times New Roman" w:hAnsi="Times New Roman" w:cs="Times New Roman"/>
          <w:b/>
          <w:sz w:val="24"/>
          <w:szCs w:val="24"/>
        </w:rPr>
        <w:t>писати</w:t>
      </w:r>
      <w:proofErr w:type="spellEnd"/>
      <w:r>
        <w:rPr>
          <w:rFonts w:ascii="Times New Roman" w:hAnsi="Times New Roman" w:cs="Times New Roman"/>
          <w:b/>
          <w:sz w:val="24"/>
          <w:szCs w:val="24"/>
        </w:rPr>
        <w:t xml:space="preserve">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словах рядка</w:t>
      </w:r>
    </w:p>
    <w:p w14:paraId="3CEE2E2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бе..</w:t>
      </w:r>
      <w:proofErr w:type="spellStart"/>
      <w:r>
        <w:rPr>
          <w:rFonts w:ascii="Times New Roman" w:hAnsi="Times New Roman" w:cs="Times New Roman"/>
          <w:sz w:val="24"/>
          <w:szCs w:val="24"/>
        </w:rPr>
        <w:t>коштовний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казати</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керований</w:t>
      </w:r>
      <w:proofErr w:type="spellEnd"/>
    </w:p>
    <w:p w14:paraId="186DDAE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Б</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формувати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пере..</w:t>
      </w:r>
      <w:proofErr w:type="spellStart"/>
      <w:r>
        <w:rPr>
          <w:rFonts w:ascii="Times New Roman" w:hAnsi="Times New Roman" w:cs="Times New Roman"/>
          <w:sz w:val="24"/>
          <w:szCs w:val="24"/>
        </w:rPr>
        <w:t>кочити</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фотографувати</w:t>
      </w:r>
      <w:proofErr w:type="spellEnd"/>
    </w:p>
    <w:p w14:paraId="4972802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В</w:t>
      </w:r>
      <w:proofErr w:type="gramStart"/>
      <w:r>
        <w:rPr>
          <w:rFonts w:ascii="Times New Roman" w:hAnsi="Times New Roman" w:cs="Times New Roman"/>
          <w:sz w:val="24"/>
          <w:szCs w:val="24"/>
        </w:rPr>
        <w:t xml:space="preserve"> ..плетений, ..</w:t>
      </w:r>
      <w:proofErr w:type="spellStart"/>
      <w:r>
        <w:rPr>
          <w:rFonts w:ascii="Times New Roman" w:hAnsi="Times New Roman" w:cs="Times New Roman"/>
          <w:sz w:val="24"/>
          <w:szCs w:val="24"/>
        </w:rPr>
        <w:t>питати</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шити</w:t>
      </w:r>
      <w:proofErr w:type="spellEnd"/>
    </w:p>
    <w:p w14:paraId="48AACAD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тягнути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ро</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тлумачити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не..</w:t>
      </w:r>
      <w:proofErr w:type="spellStart"/>
      <w:proofErr w:type="gramEnd"/>
      <w:r>
        <w:rPr>
          <w:rFonts w:ascii="Times New Roman" w:hAnsi="Times New Roman" w:cs="Times New Roman"/>
          <w:sz w:val="24"/>
          <w:szCs w:val="24"/>
        </w:rPr>
        <w:t>терпний</w:t>
      </w:r>
      <w:proofErr w:type="spellEnd"/>
    </w:p>
    <w:p w14:paraId="5B341A7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Д</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фальшувати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бе..</w:t>
      </w:r>
      <w:proofErr w:type="spellStart"/>
      <w:r>
        <w:rPr>
          <w:rFonts w:ascii="Times New Roman" w:hAnsi="Times New Roman" w:cs="Times New Roman"/>
          <w:sz w:val="24"/>
          <w:szCs w:val="24"/>
        </w:rPr>
        <w:t>смертя</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хвалити</w:t>
      </w:r>
      <w:proofErr w:type="spellEnd"/>
    </w:p>
    <w:p w14:paraId="78E8B6FF" w14:textId="77777777" w:rsidR="001007FE" w:rsidRDefault="001007FE" w:rsidP="001007FE">
      <w:pPr>
        <w:jc w:val="both"/>
        <w:rPr>
          <w:rFonts w:ascii="Times New Roman" w:hAnsi="Times New Roman" w:cs="Times New Roman"/>
          <w:sz w:val="24"/>
          <w:szCs w:val="24"/>
          <w:lang w:val="en-US"/>
        </w:rPr>
      </w:pPr>
    </w:p>
    <w:p w14:paraId="335BB48C" w14:textId="77777777" w:rsidR="001007FE" w:rsidRDefault="001007FE" w:rsidP="001007FE">
      <w:pPr>
        <w:jc w:val="both"/>
        <w:rPr>
          <w:rFonts w:ascii="Times New Roman" w:hAnsi="Times New Roman" w:cs="Times New Roman"/>
          <w:sz w:val="24"/>
          <w:szCs w:val="24"/>
          <w:lang w:val="en-US"/>
        </w:rPr>
      </w:pPr>
    </w:p>
    <w:p w14:paraId="4FA2B321" w14:textId="77777777" w:rsidR="001007FE" w:rsidRDefault="001007FE" w:rsidP="001007FE">
      <w:pPr>
        <w:jc w:val="both"/>
        <w:rPr>
          <w:rFonts w:ascii="Times New Roman" w:hAnsi="Times New Roman" w:cs="Times New Roman"/>
          <w:sz w:val="24"/>
          <w:szCs w:val="24"/>
          <w:lang w:val="en-US"/>
        </w:rPr>
      </w:pPr>
    </w:p>
    <w:p w14:paraId="46E45E1A" w14:textId="77777777" w:rsidR="001007FE" w:rsidRPr="001007FE" w:rsidRDefault="001007FE" w:rsidP="001007FE">
      <w:pPr>
        <w:jc w:val="both"/>
        <w:rPr>
          <w:rFonts w:ascii="Times New Roman" w:hAnsi="Times New Roman" w:cs="Times New Roman"/>
          <w:sz w:val="24"/>
          <w:szCs w:val="24"/>
          <w:lang w:val="en-US"/>
        </w:rPr>
      </w:pPr>
    </w:p>
    <w:p w14:paraId="12C15E6F"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Подвоєння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літер</w:t>
      </w:r>
      <w:proofErr w:type="spellEnd"/>
      <w:r>
        <w:rPr>
          <w:rFonts w:ascii="Times New Roman" w:hAnsi="Times New Roman" w:cs="Times New Roman"/>
          <w:b/>
          <w:sz w:val="24"/>
          <w:szCs w:val="24"/>
        </w:rPr>
        <w:t xml:space="preserve"> у </w:t>
      </w:r>
      <w:proofErr w:type="spellStart"/>
      <w:r>
        <w:rPr>
          <w:rFonts w:ascii="Times New Roman" w:hAnsi="Times New Roman" w:cs="Times New Roman"/>
          <w:b/>
          <w:sz w:val="24"/>
          <w:szCs w:val="24"/>
        </w:rPr>
        <w:t>всіх</w:t>
      </w:r>
      <w:proofErr w:type="spellEnd"/>
      <w:r>
        <w:rPr>
          <w:rFonts w:ascii="Times New Roman" w:hAnsi="Times New Roman" w:cs="Times New Roman"/>
          <w:b/>
          <w:sz w:val="24"/>
          <w:szCs w:val="24"/>
        </w:rPr>
        <w:t xml:space="preserve"> словах </w:t>
      </w:r>
      <w:proofErr w:type="spellStart"/>
      <w:r>
        <w:rPr>
          <w:rFonts w:ascii="Times New Roman" w:hAnsi="Times New Roman" w:cs="Times New Roman"/>
          <w:b/>
          <w:sz w:val="24"/>
          <w:szCs w:val="24"/>
        </w:rPr>
        <w:t>іншомовного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походження</w:t>
      </w:r>
      <w:proofErr w:type="spellEnd"/>
      <w:r>
        <w:rPr>
          <w:rFonts w:ascii="Times New Roman" w:hAnsi="Times New Roman" w:cs="Times New Roman"/>
          <w:b/>
          <w:sz w:val="24"/>
          <w:szCs w:val="24"/>
        </w:rPr>
        <w:t xml:space="preserve"> НЕ </w:t>
      </w:r>
      <w:proofErr w:type="spellStart"/>
      <w:r>
        <w:rPr>
          <w:rFonts w:ascii="Times New Roman" w:hAnsi="Times New Roman" w:cs="Times New Roman"/>
          <w:b/>
          <w:sz w:val="24"/>
          <w:szCs w:val="24"/>
        </w:rPr>
        <w:t>відбувається</w:t>
      </w:r>
      <w:proofErr w:type="spellEnd"/>
      <w:r>
        <w:rPr>
          <w:rFonts w:ascii="Times New Roman" w:hAnsi="Times New Roman" w:cs="Times New Roman"/>
          <w:b/>
          <w:sz w:val="24"/>
          <w:szCs w:val="24"/>
        </w:rPr>
        <w:t xml:space="preserve"> в рядку</w:t>
      </w:r>
    </w:p>
    <w:p w14:paraId="1F507D4D"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нет..</w:t>
      </w:r>
      <w:proofErr w:type="gramEnd"/>
      <w:r>
        <w:rPr>
          <w:rFonts w:ascii="Times New Roman" w:hAnsi="Times New Roman" w:cs="Times New Roman"/>
          <w:sz w:val="24"/>
          <w:szCs w:val="24"/>
        </w:rPr>
        <w:t>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інтел</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ект</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шас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і</w:t>
      </w:r>
    </w:p>
    <w:p w14:paraId="6DE3B68E"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proofErr w:type="gramStart"/>
      <w:r>
        <w:rPr>
          <w:rFonts w:ascii="Times New Roman" w:hAnsi="Times New Roman" w:cs="Times New Roman"/>
          <w:sz w:val="24"/>
          <w:szCs w:val="24"/>
        </w:rPr>
        <w:t>нер</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аціональний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ір</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аціональний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тер..</w:t>
      </w:r>
      <w:proofErr w:type="spellStart"/>
      <w:proofErr w:type="gramEnd"/>
      <w:r>
        <w:rPr>
          <w:rFonts w:ascii="Times New Roman" w:hAnsi="Times New Roman" w:cs="Times New Roman"/>
          <w:sz w:val="24"/>
          <w:szCs w:val="24"/>
        </w:rPr>
        <w:t>иторіальний</w:t>
      </w:r>
      <w:proofErr w:type="spellEnd"/>
    </w:p>
    <w:p w14:paraId="53DF5FA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ем..</w:t>
      </w:r>
      <w:proofErr w:type="spellStart"/>
      <w:proofErr w:type="gramEnd"/>
      <w:r>
        <w:rPr>
          <w:rFonts w:ascii="Times New Roman" w:hAnsi="Times New Roman" w:cs="Times New Roman"/>
          <w:sz w:val="24"/>
          <w:szCs w:val="24"/>
        </w:rPr>
        <w:t>іграція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ім</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іграція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ап..</w:t>
      </w:r>
      <w:proofErr w:type="spellStart"/>
      <w:proofErr w:type="gramEnd"/>
      <w:r>
        <w:rPr>
          <w:rFonts w:ascii="Times New Roman" w:hAnsi="Times New Roman" w:cs="Times New Roman"/>
          <w:sz w:val="24"/>
          <w:szCs w:val="24"/>
        </w:rPr>
        <w:t>еляція</w:t>
      </w:r>
      <w:proofErr w:type="spellEnd"/>
    </w:p>
    <w:p w14:paraId="3B6512B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барок..о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тер..ор</w:t>
      </w:r>
      <w:proofErr w:type="spellEnd"/>
    </w:p>
    <w:p w14:paraId="2F8C8F5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proofErr w:type="gramStart"/>
      <w:r>
        <w:rPr>
          <w:rFonts w:ascii="Times New Roman" w:hAnsi="Times New Roman" w:cs="Times New Roman"/>
          <w:sz w:val="24"/>
          <w:szCs w:val="24"/>
        </w:rPr>
        <w:t>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на, </w:t>
      </w:r>
      <w:proofErr w:type="spellStart"/>
      <w:proofErr w:type="gramStart"/>
      <w:r>
        <w:rPr>
          <w:rFonts w:ascii="Times New Roman" w:hAnsi="Times New Roman" w:cs="Times New Roman"/>
          <w:sz w:val="24"/>
          <w:szCs w:val="24"/>
        </w:rPr>
        <w:t>кор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ектура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грам..</w:t>
      </w:r>
      <w:proofErr w:type="gramEnd"/>
    </w:p>
    <w:p w14:paraId="3E62C1CF" w14:textId="77777777" w:rsidR="001007FE" w:rsidRDefault="001007FE" w:rsidP="001007FE">
      <w:pPr>
        <w:jc w:val="both"/>
        <w:rPr>
          <w:rFonts w:ascii="Times New Roman" w:hAnsi="Times New Roman" w:cs="Times New Roman"/>
          <w:sz w:val="24"/>
          <w:szCs w:val="24"/>
        </w:rPr>
      </w:pPr>
    </w:p>
    <w:p w14:paraId="6DB2028E"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Велику </w:t>
      </w:r>
      <w:proofErr w:type="spellStart"/>
      <w:r>
        <w:rPr>
          <w:rFonts w:ascii="Times New Roman" w:hAnsi="Times New Roman" w:cs="Times New Roman"/>
          <w:b/>
          <w:sz w:val="24"/>
          <w:szCs w:val="24"/>
        </w:rPr>
        <w:t>літеру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вжито</w:t>
      </w:r>
      <w:proofErr w:type="spellEnd"/>
      <w:r>
        <w:rPr>
          <w:rFonts w:ascii="Times New Roman" w:hAnsi="Times New Roman" w:cs="Times New Roman"/>
          <w:b/>
          <w:sz w:val="24"/>
          <w:szCs w:val="24"/>
        </w:rPr>
        <w:t xml:space="preserve"> правильно в </w:t>
      </w:r>
      <w:proofErr w:type="spellStart"/>
      <w:r>
        <w:rPr>
          <w:rFonts w:ascii="Times New Roman" w:hAnsi="Times New Roman" w:cs="Times New Roman"/>
          <w:b/>
          <w:sz w:val="24"/>
          <w:szCs w:val="24"/>
        </w:rPr>
        <w:t>усіх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словосполученнях</w:t>
      </w:r>
      <w:proofErr w:type="spellEnd"/>
      <w:r>
        <w:rPr>
          <w:rFonts w:ascii="Times New Roman" w:hAnsi="Times New Roman" w:cs="Times New Roman"/>
          <w:b/>
          <w:sz w:val="24"/>
          <w:szCs w:val="24"/>
        </w:rPr>
        <w:t xml:space="preserve"> рядка</w:t>
      </w:r>
    </w:p>
    <w:p w14:paraId="6118F20D"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Софійський</w:t>
      </w:r>
      <w:proofErr w:type="spellEnd"/>
      <w:r>
        <w:rPr>
          <w:rFonts w:ascii="Times New Roman" w:hAnsi="Times New Roman" w:cs="Times New Roman"/>
          <w:sz w:val="24"/>
          <w:szCs w:val="24"/>
        </w:rPr>
        <w:t xml:space="preserve"> собор, </w:t>
      </w:r>
      <w:proofErr w:type="spellStart"/>
      <w:r>
        <w:rPr>
          <w:rFonts w:ascii="Times New Roman" w:hAnsi="Times New Roman" w:cs="Times New Roman"/>
          <w:sz w:val="24"/>
          <w:szCs w:val="24"/>
        </w:rPr>
        <w:t>республіка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Польща</w:t>
      </w:r>
      <w:proofErr w:type="spellEnd"/>
    </w:p>
    <w:p w14:paraId="150ACF4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далекий </w:t>
      </w:r>
      <w:proofErr w:type="spellStart"/>
      <w:r>
        <w:rPr>
          <w:rFonts w:ascii="Times New Roman" w:hAnsi="Times New Roman" w:cs="Times New Roman"/>
          <w:sz w:val="24"/>
          <w:szCs w:val="24"/>
        </w:rPr>
        <w:t>Схід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дніпровська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хвиля</w:t>
      </w:r>
      <w:proofErr w:type="spellEnd"/>
    </w:p>
    <w:p w14:paraId="5ABF194E"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бог Перун, </w:t>
      </w:r>
      <w:proofErr w:type="spellStart"/>
      <w:r>
        <w:rPr>
          <w:rFonts w:ascii="Times New Roman" w:hAnsi="Times New Roman" w:cs="Times New Roman"/>
          <w:sz w:val="24"/>
          <w:szCs w:val="24"/>
        </w:rPr>
        <w:t>грінченків</w:t>
      </w:r>
      <w:proofErr w:type="spellEnd"/>
      <w:r>
        <w:rPr>
          <w:rFonts w:ascii="Times New Roman" w:hAnsi="Times New Roman" w:cs="Times New Roman"/>
          <w:sz w:val="24"/>
          <w:szCs w:val="24"/>
        </w:rPr>
        <w:t xml:space="preserve"> словник</w:t>
      </w:r>
    </w:p>
    <w:p w14:paraId="703AB3D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Франкове</w:t>
      </w:r>
      <w:proofErr w:type="spellEnd"/>
      <w:r>
        <w:rPr>
          <w:rFonts w:ascii="Times New Roman" w:hAnsi="Times New Roman" w:cs="Times New Roman"/>
          <w:sz w:val="24"/>
          <w:szCs w:val="24"/>
        </w:rPr>
        <w:t xml:space="preserve"> слово, </w:t>
      </w:r>
      <w:proofErr w:type="spellStart"/>
      <w:r>
        <w:rPr>
          <w:rFonts w:ascii="Times New Roman" w:hAnsi="Times New Roman" w:cs="Times New Roman"/>
          <w:sz w:val="24"/>
          <w:szCs w:val="24"/>
        </w:rPr>
        <w:t>Уральські</w:t>
      </w:r>
      <w:proofErr w:type="spellEnd"/>
      <w:r>
        <w:rPr>
          <w:rFonts w:ascii="Times New Roman" w:hAnsi="Times New Roman" w:cs="Times New Roman"/>
          <w:sz w:val="24"/>
          <w:szCs w:val="24"/>
        </w:rPr>
        <w:t xml:space="preserve"> гори</w:t>
      </w:r>
    </w:p>
    <w:p w14:paraId="1712AF5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комета Галлея, </w:t>
      </w:r>
      <w:proofErr w:type="spellStart"/>
      <w:r>
        <w:rPr>
          <w:rFonts w:ascii="Times New Roman" w:hAnsi="Times New Roman" w:cs="Times New Roman"/>
          <w:sz w:val="24"/>
          <w:szCs w:val="24"/>
        </w:rPr>
        <w:t>Чумацький</w:t>
      </w:r>
      <w:proofErr w:type="spellEnd"/>
      <w:r>
        <w:rPr>
          <w:rFonts w:ascii="Times New Roman" w:hAnsi="Times New Roman" w:cs="Times New Roman"/>
          <w:sz w:val="24"/>
          <w:szCs w:val="24"/>
        </w:rPr>
        <w:t xml:space="preserve"> шлях</w:t>
      </w:r>
    </w:p>
    <w:p w14:paraId="42DCEA2E" w14:textId="77777777" w:rsidR="001007FE" w:rsidRDefault="001007FE" w:rsidP="001007FE">
      <w:pPr>
        <w:jc w:val="both"/>
        <w:rPr>
          <w:rFonts w:ascii="Times New Roman" w:hAnsi="Times New Roman" w:cs="Times New Roman"/>
          <w:sz w:val="24"/>
          <w:szCs w:val="24"/>
        </w:rPr>
      </w:pPr>
    </w:p>
    <w:p w14:paraId="3010B72F"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Разом </w:t>
      </w:r>
      <w:proofErr w:type="spellStart"/>
      <w:r>
        <w:rPr>
          <w:rFonts w:ascii="Times New Roman" w:hAnsi="Times New Roman" w:cs="Times New Roman"/>
          <w:b/>
          <w:sz w:val="24"/>
          <w:szCs w:val="24"/>
        </w:rPr>
        <w:t>пишуться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всі</w:t>
      </w:r>
      <w:proofErr w:type="spellEnd"/>
      <w:r>
        <w:rPr>
          <w:rFonts w:ascii="Times New Roman" w:hAnsi="Times New Roman" w:cs="Times New Roman"/>
          <w:b/>
          <w:sz w:val="24"/>
          <w:szCs w:val="24"/>
        </w:rPr>
        <w:t xml:space="preserve"> слова </w:t>
      </w:r>
      <w:proofErr w:type="gramStart"/>
      <w:r>
        <w:rPr>
          <w:rFonts w:ascii="Times New Roman" w:hAnsi="Times New Roman" w:cs="Times New Roman"/>
          <w:b/>
          <w:sz w:val="24"/>
          <w:szCs w:val="24"/>
        </w:rPr>
        <w:t>в рядку</w:t>
      </w:r>
      <w:proofErr w:type="gramEnd"/>
    </w:p>
    <w:p w14:paraId="0C50631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напів</w:t>
      </w:r>
      <w:proofErr w:type="spellEnd"/>
      <w:r>
        <w:rPr>
          <w:rFonts w:ascii="Times New Roman" w:hAnsi="Times New Roman" w:cs="Times New Roman"/>
          <w:sz w:val="24"/>
          <w:szCs w:val="24"/>
        </w:rPr>
        <w:t xml:space="preserve">/автомат, </w:t>
      </w:r>
      <w:proofErr w:type="spellStart"/>
      <w:r>
        <w:rPr>
          <w:rFonts w:ascii="Times New Roman" w:hAnsi="Times New Roman" w:cs="Times New Roman"/>
          <w:sz w:val="24"/>
          <w:szCs w:val="24"/>
        </w:rPr>
        <w:t>авіа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промисловість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режисер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постановник</w:t>
      </w:r>
      <w:proofErr w:type="spellEnd"/>
    </w:p>
    <w:p w14:paraId="02F5204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північно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кримський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відео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апаратура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виховний</w:t>
      </w:r>
      <w:proofErr w:type="spellEnd"/>
    </w:p>
    <w:p w14:paraId="10E2FD03"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В одно/</w:t>
      </w:r>
      <w:proofErr w:type="spellStart"/>
      <w:r>
        <w:rPr>
          <w:rFonts w:ascii="Times New Roman" w:hAnsi="Times New Roman" w:cs="Times New Roman"/>
          <w:sz w:val="24"/>
          <w:szCs w:val="24"/>
        </w:rPr>
        <w:t>разовий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давньо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український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державний</w:t>
      </w:r>
      <w:proofErr w:type="spellEnd"/>
    </w:p>
    <w:p w14:paraId="6F1113B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електро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устаткування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фізико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географічний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західно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український</w:t>
      </w:r>
      <w:proofErr w:type="spellEnd"/>
    </w:p>
    <w:p w14:paraId="7D2D2F3C"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Д теле/</w:t>
      </w:r>
      <w:proofErr w:type="spellStart"/>
      <w:r>
        <w:rPr>
          <w:rFonts w:ascii="Times New Roman" w:hAnsi="Times New Roman" w:cs="Times New Roman"/>
          <w:sz w:val="24"/>
          <w:szCs w:val="24"/>
        </w:rPr>
        <w:t>компанія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години</w:t>
      </w:r>
      <w:proofErr w:type="spellEnd"/>
      <w:r>
        <w:rPr>
          <w:rFonts w:ascii="Times New Roman" w:hAnsi="Times New Roman" w:cs="Times New Roman"/>
          <w:sz w:val="24"/>
          <w:szCs w:val="24"/>
        </w:rPr>
        <w:t>, крем/</w:t>
      </w:r>
      <w:proofErr w:type="spellStart"/>
      <w:r>
        <w:rPr>
          <w:rFonts w:ascii="Times New Roman" w:hAnsi="Times New Roman" w:cs="Times New Roman"/>
          <w:sz w:val="24"/>
          <w:szCs w:val="24"/>
        </w:rPr>
        <w:t>брюле</w:t>
      </w:r>
      <w:proofErr w:type="spellEnd"/>
    </w:p>
    <w:p w14:paraId="497A0B01" w14:textId="77777777" w:rsidR="001007FE" w:rsidRDefault="001007FE" w:rsidP="001007FE">
      <w:pPr>
        <w:jc w:val="both"/>
        <w:rPr>
          <w:rFonts w:ascii="Times New Roman" w:hAnsi="Times New Roman" w:cs="Times New Roman"/>
          <w:sz w:val="24"/>
          <w:szCs w:val="24"/>
        </w:rPr>
      </w:pPr>
    </w:p>
    <w:p w14:paraId="6A050917"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Помилково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вжито</w:t>
      </w:r>
      <w:proofErr w:type="spellEnd"/>
      <w:r>
        <w:rPr>
          <w:rFonts w:ascii="Times New Roman" w:hAnsi="Times New Roman" w:cs="Times New Roman"/>
          <w:b/>
          <w:sz w:val="24"/>
          <w:szCs w:val="24"/>
        </w:rPr>
        <w:t xml:space="preserve"> слово в рядку</w:t>
      </w:r>
    </w:p>
    <w:p w14:paraId="5E3AAE7D"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винайняв</w:t>
      </w:r>
      <w:proofErr w:type="spellEnd"/>
      <w:r>
        <w:rPr>
          <w:rFonts w:ascii="Times New Roman" w:hAnsi="Times New Roman" w:cs="Times New Roman"/>
          <w:sz w:val="24"/>
          <w:szCs w:val="24"/>
        </w:rPr>
        <w:t xml:space="preserve"> квартиру в </w:t>
      </w:r>
      <w:proofErr w:type="spellStart"/>
      <w:r>
        <w:rPr>
          <w:rFonts w:ascii="Times New Roman" w:hAnsi="Times New Roman" w:cs="Times New Roman"/>
          <w:sz w:val="24"/>
          <w:szCs w:val="24"/>
        </w:rPr>
        <w:t>центрі</w:t>
      </w:r>
      <w:proofErr w:type="spellEnd"/>
    </w:p>
    <w:p w14:paraId="0C44EA46"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запросив до </w:t>
      </w:r>
      <w:proofErr w:type="spellStart"/>
      <w:r>
        <w:rPr>
          <w:rFonts w:ascii="Times New Roman" w:hAnsi="Times New Roman" w:cs="Times New Roman"/>
          <w:sz w:val="24"/>
          <w:szCs w:val="24"/>
        </w:rPr>
        <w:t>вітальні</w:t>
      </w:r>
      <w:proofErr w:type="spellEnd"/>
    </w:p>
    <w:p w14:paraId="4ADC326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розповів</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відрядження</w:t>
      </w:r>
      <w:proofErr w:type="spellEnd"/>
    </w:p>
    <w:p w14:paraId="7C85A0D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приїхав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вісім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років</w:t>
      </w:r>
      <w:proofErr w:type="spellEnd"/>
      <w:r>
        <w:rPr>
          <w:rFonts w:ascii="Times New Roman" w:hAnsi="Times New Roman" w:cs="Times New Roman"/>
          <w:sz w:val="24"/>
          <w:szCs w:val="24"/>
        </w:rPr>
        <w:t xml:space="preserve"> назад</w:t>
      </w:r>
    </w:p>
    <w:p w14:paraId="2D78E7CC" w14:textId="77777777" w:rsidR="001007FE" w:rsidRDefault="001007FE" w:rsidP="001007FE">
      <w:pPr>
        <w:jc w:val="both"/>
        <w:rPr>
          <w:rFonts w:ascii="Times New Roman" w:hAnsi="Times New Roman" w:cs="Times New Roman"/>
          <w:sz w:val="24"/>
          <w:szCs w:val="24"/>
        </w:rPr>
      </w:pPr>
    </w:p>
    <w:p w14:paraId="126148DD"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Фразеологізм</w:t>
      </w:r>
      <w:proofErr w:type="spellEnd"/>
      <w:r>
        <w:rPr>
          <w:rFonts w:ascii="Times New Roman" w:hAnsi="Times New Roman" w:cs="Times New Roman"/>
          <w:b/>
          <w:sz w:val="24"/>
          <w:szCs w:val="24"/>
        </w:rPr>
        <w:t> </w:t>
      </w:r>
      <w:proofErr w:type="spellStart"/>
      <w:r>
        <w:rPr>
          <w:rFonts w:ascii="Times New Roman" w:hAnsi="Times New Roman" w:cs="Times New Roman"/>
          <w:b/>
          <w:i/>
          <w:sz w:val="24"/>
          <w:szCs w:val="24"/>
        </w:rPr>
        <w:t>стріляний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горобець</w:t>
      </w:r>
      <w:proofErr w:type="spellEnd"/>
      <w:r>
        <w:rPr>
          <w:rFonts w:ascii="Times New Roman" w:hAnsi="Times New Roman" w:cs="Times New Roman"/>
          <w:b/>
          <w:i/>
          <w:sz w:val="24"/>
          <w:szCs w:val="24"/>
        </w:rPr>
        <w:t> </w:t>
      </w:r>
      <w:proofErr w:type="spellStart"/>
      <w:r>
        <w:rPr>
          <w:rFonts w:ascii="Times New Roman" w:hAnsi="Times New Roman" w:cs="Times New Roman"/>
          <w:b/>
          <w:sz w:val="24"/>
          <w:szCs w:val="24"/>
        </w:rPr>
        <w:t>означає</w:t>
      </w:r>
      <w:proofErr w:type="spellEnd"/>
    </w:p>
    <w:p w14:paraId="39351243"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боязкий</w:t>
      </w:r>
      <w:proofErr w:type="spellEnd"/>
    </w:p>
    <w:p w14:paraId="440A753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кмітливий</w:t>
      </w:r>
      <w:proofErr w:type="spellEnd"/>
    </w:p>
    <w:p w14:paraId="603FE03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досвідчений</w:t>
      </w:r>
      <w:proofErr w:type="spellEnd"/>
    </w:p>
    <w:p w14:paraId="0D89E6B7"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сміливий</w:t>
      </w:r>
      <w:proofErr w:type="spellEnd"/>
    </w:p>
    <w:p w14:paraId="7E64C58E" w14:textId="77777777" w:rsidR="001007FE" w:rsidRDefault="001007FE" w:rsidP="001007FE">
      <w:pPr>
        <w:jc w:val="both"/>
        <w:rPr>
          <w:rFonts w:ascii="Times New Roman" w:hAnsi="Times New Roman" w:cs="Times New Roman"/>
          <w:sz w:val="24"/>
          <w:szCs w:val="24"/>
        </w:rPr>
      </w:pPr>
    </w:p>
    <w:p w14:paraId="7AFBD8EF"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Правильно </w:t>
      </w:r>
      <w:proofErr w:type="spellStart"/>
      <w:r>
        <w:rPr>
          <w:rFonts w:ascii="Times New Roman" w:hAnsi="Times New Roman" w:cs="Times New Roman"/>
          <w:b/>
          <w:sz w:val="24"/>
          <w:szCs w:val="24"/>
        </w:rPr>
        <w:t>узгоджено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прикметник</w:t>
      </w:r>
      <w:proofErr w:type="spellEnd"/>
      <w:r>
        <w:rPr>
          <w:rFonts w:ascii="Times New Roman" w:hAnsi="Times New Roman" w:cs="Times New Roman"/>
          <w:b/>
          <w:sz w:val="24"/>
          <w:szCs w:val="24"/>
        </w:rPr>
        <w:t xml:space="preserve"> з </w:t>
      </w:r>
      <w:proofErr w:type="spellStart"/>
      <w:r>
        <w:rPr>
          <w:rFonts w:ascii="Times New Roman" w:hAnsi="Times New Roman" w:cs="Times New Roman"/>
          <w:b/>
          <w:sz w:val="24"/>
          <w:szCs w:val="24"/>
        </w:rPr>
        <w:t>іменником</w:t>
      </w:r>
      <w:proofErr w:type="spellEnd"/>
    </w:p>
    <w:p w14:paraId="2ABE4EDF"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далека путь            </w:t>
      </w:r>
    </w:p>
    <w:p w14:paraId="61E49933"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десяткова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дріб</w:t>
      </w:r>
      <w:proofErr w:type="spellEnd"/>
    </w:p>
    <w:p w14:paraId="19D631B7"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наукова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ступінь</w:t>
      </w:r>
      <w:proofErr w:type="spellEnd"/>
      <w:r>
        <w:rPr>
          <w:rFonts w:ascii="Times New Roman" w:hAnsi="Times New Roman" w:cs="Times New Roman"/>
          <w:sz w:val="24"/>
          <w:szCs w:val="24"/>
        </w:rPr>
        <w:t xml:space="preserve">     </w:t>
      </w:r>
    </w:p>
    <w:p w14:paraId="493DFA7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нестерпна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біль</w:t>
      </w:r>
      <w:proofErr w:type="spellEnd"/>
    </w:p>
    <w:p w14:paraId="69BDAD6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хронічна</w:t>
      </w:r>
      <w:proofErr w:type="spellEnd"/>
      <w:r>
        <w:rPr>
          <w:rFonts w:ascii="Times New Roman" w:hAnsi="Times New Roman" w:cs="Times New Roman"/>
          <w:sz w:val="24"/>
          <w:szCs w:val="24"/>
        </w:rPr>
        <w:t xml:space="preserve"> нежить</w:t>
      </w:r>
    </w:p>
    <w:p w14:paraId="2CB1EE8F" w14:textId="77777777" w:rsidR="001007FE" w:rsidRDefault="001007FE" w:rsidP="001007FE">
      <w:pPr>
        <w:jc w:val="both"/>
        <w:rPr>
          <w:rFonts w:ascii="Times New Roman" w:hAnsi="Times New Roman" w:cs="Times New Roman"/>
          <w:sz w:val="24"/>
          <w:szCs w:val="24"/>
        </w:rPr>
      </w:pPr>
    </w:p>
    <w:p w14:paraId="4119A8E2"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Форми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ступенів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порівняння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прикметників</w:t>
      </w:r>
      <w:proofErr w:type="spellEnd"/>
      <w:r>
        <w:rPr>
          <w:rFonts w:ascii="Times New Roman" w:hAnsi="Times New Roman" w:cs="Times New Roman"/>
          <w:b/>
          <w:sz w:val="24"/>
          <w:szCs w:val="24"/>
        </w:rPr>
        <w:t xml:space="preserve"> правильно </w:t>
      </w:r>
      <w:proofErr w:type="spellStart"/>
      <w:r>
        <w:rPr>
          <w:rFonts w:ascii="Times New Roman" w:hAnsi="Times New Roman" w:cs="Times New Roman"/>
          <w:b/>
          <w:sz w:val="24"/>
          <w:szCs w:val="24"/>
        </w:rPr>
        <w:t>утворено</w:t>
      </w:r>
      <w:proofErr w:type="spellEnd"/>
      <w:r>
        <w:rPr>
          <w:rFonts w:ascii="Times New Roman" w:hAnsi="Times New Roman" w:cs="Times New Roman"/>
          <w:b/>
          <w:sz w:val="24"/>
          <w:szCs w:val="24"/>
        </w:rPr>
        <w:t xml:space="preserve"> в рядку</w:t>
      </w:r>
    </w:p>
    <w:p w14:paraId="1070C42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багатший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більш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вірогідний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щонайрозвинутіший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найбільш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цивілізований</w:t>
      </w:r>
      <w:proofErr w:type="spellEnd"/>
    </w:p>
    <w:p w14:paraId="51214AF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менш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відомий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пресильніший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найохайніший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найменш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визначний</w:t>
      </w:r>
      <w:proofErr w:type="spellEnd"/>
    </w:p>
    <w:p w14:paraId="054657F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дешевший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сліпіший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найнижчий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найбільш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самостійний</w:t>
      </w:r>
      <w:proofErr w:type="spellEnd"/>
    </w:p>
    <w:p w14:paraId="76A9CEA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повніший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більш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прозорий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самий</w:t>
      </w:r>
      <w:proofErr w:type="spellEnd"/>
      <w:r>
        <w:rPr>
          <w:rFonts w:ascii="Times New Roman" w:hAnsi="Times New Roman" w:cs="Times New Roman"/>
          <w:sz w:val="24"/>
          <w:szCs w:val="24"/>
        </w:rPr>
        <w:t xml:space="preserve"> тонкий, </w:t>
      </w:r>
      <w:proofErr w:type="spellStart"/>
      <w:r>
        <w:rPr>
          <w:rFonts w:ascii="Times New Roman" w:hAnsi="Times New Roman" w:cs="Times New Roman"/>
          <w:sz w:val="24"/>
          <w:szCs w:val="24"/>
        </w:rPr>
        <w:t>найменш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потужний</w:t>
      </w:r>
      <w:proofErr w:type="spellEnd"/>
    </w:p>
    <w:p w14:paraId="6B6A161D"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кращий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цікавий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якнайшвидший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більш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видатніший</w:t>
      </w:r>
      <w:proofErr w:type="spellEnd"/>
    </w:p>
    <w:p w14:paraId="5FDF45F4" w14:textId="77777777" w:rsidR="001007FE" w:rsidRDefault="001007FE" w:rsidP="001007FE">
      <w:pPr>
        <w:jc w:val="both"/>
        <w:rPr>
          <w:rFonts w:ascii="Times New Roman" w:hAnsi="Times New Roman" w:cs="Times New Roman"/>
          <w:sz w:val="24"/>
          <w:szCs w:val="24"/>
        </w:rPr>
      </w:pPr>
    </w:p>
    <w:p w14:paraId="138B7F61"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Допущено </w:t>
      </w:r>
      <w:proofErr w:type="spellStart"/>
      <w:r>
        <w:rPr>
          <w:rFonts w:ascii="Times New Roman" w:hAnsi="Times New Roman" w:cs="Times New Roman"/>
          <w:b/>
          <w:sz w:val="24"/>
          <w:szCs w:val="24"/>
        </w:rPr>
        <w:t>помилку</w:t>
      </w:r>
      <w:proofErr w:type="spellEnd"/>
      <w:r>
        <w:rPr>
          <w:rFonts w:ascii="Times New Roman" w:hAnsi="Times New Roman" w:cs="Times New Roman"/>
          <w:b/>
          <w:sz w:val="24"/>
          <w:szCs w:val="24"/>
        </w:rPr>
        <w:t xml:space="preserve"> у </w:t>
      </w:r>
      <w:proofErr w:type="spellStart"/>
      <w:r>
        <w:rPr>
          <w:rFonts w:ascii="Times New Roman" w:hAnsi="Times New Roman" w:cs="Times New Roman"/>
          <w:b/>
          <w:sz w:val="24"/>
          <w:szCs w:val="24"/>
        </w:rPr>
        <w:t>відмінюванні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числівника</w:t>
      </w:r>
      <w:proofErr w:type="spellEnd"/>
    </w:p>
    <w:p w14:paraId="69A268A1"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шестистам </w:t>
      </w:r>
      <w:proofErr w:type="spellStart"/>
      <w:r>
        <w:rPr>
          <w:rFonts w:ascii="Times New Roman" w:hAnsi="Times New Roman" w:cs="Times New Roman"/>
          <w:sz w:val="24"/>
          <w:szCs w:val="24"/>
        </w:rPr>
        <w:t>чотирнадцятьом</w:t>
      </w:r>
      <w:proofErr w:type="spellEnd"/>
      <w:r>
        <w:rPr>
          <w:rFonts w:ascii="Times New Roman" w:hAnsi="Times New Roman" w:cs="Times New Roman"/>
          <w:sz w:val="24"/>
          <w:szCs w:val="24"/>
        </w:rPr>
        <w:tab/>
      </w:r>
      <w:r>
        <w:rPr>
          <w:rFonts w:ascii="Times New Roman" w:hAnsi="Times New Roman" w:cs="Times New Roman"/>
          <w:sz w:val="24"/>
          <w:szCs w:val="24"/>
        </w:rPr>
        <w:tab/>
        <w:t xml:space="preserve">Б </w:t>
      </w:r>
      <w:proofErr w:type="spellStart"/>
      <w:r>
        <w:rPr>
          <w:rFonts w:ascii="Times New Roman" w:hAnsi="Times New Roman" w:cs="Times New Roman"/>
          <w:sz w:val="24"/>
          <w:szCs w:val="24"/>
        </w:rPr>
        <w:t>семидесятьох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п’ятьох</w:t>
      </w:r>
      <w:proofErr w:type="spellEnd"/>
    </w:p>
    <w:p w14:paraId="1694D1C4"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на </w:t>
      </w:r>
      <w:proofErr w:type="spellStart"/>
      <w:r>
        <w:rPr>
          <w:rFonts w:ascii="Times New Roman" w:hAnsi="Times New Roman" w:cs="Times New Roman"/>
          <w:sz w:val="24"/>
          <w:szCs w:val="24"/>
        </w:rPr>
        <w:t>вісімдесяти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дев’яти</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Г сорока </w:t>
      </w:r>
      <w:proofErr w:type="spellStart"/>
      <w:r>
        <w:rPr>
          <w:rFonts w:ascii="Times New Roman" w:hAnsi="Times New Roman" w:cs="Times New Roman"/>
          <w:sz w:val="24"/>
          <w:szCs w:val="24"/>
        </w:rPr>
        <w:t>чотирма</w:t>
      </w:r>
      <w:proofErr w:type="spellEnd"/>
    </w:p>
    <w:p w14:paraId="6640078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чотирьомстам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трьом</w:t>
      </w:r>
      <w:proofErr w:type="spellEnd"/>
    </w:p>
    <w:p w14:paraId="416E5A4E" w14:textId="77777777" w:rsidR="001007FE" w:rsidRDefault="001007FE" w:rsidP="001007FE">
      <w:pPr>
        <w:jc w:val="both"/>
        <w:rPr>
          <w:rFonts w:ascii="Times New Roman" w:hAnsi="Times New Roman" w:cs="Times New Roman"/>
          <w:sz w:val="24"/>
          <w:szCs w:val="24"/>
          <w:lang w:val="en-US"/>
        </w:rPr>
      </w:pPr>
    </w:p>
    <w:p w14:paraId="504F3DCC" w14:textId="77777777" w:rsidR="001007FE" w:rsidRPr="001007FE" w:rsidRDefault="001007FE" w:rsidP="001007FE">
      <w:pPr>
        <w:jc w:val="both"/>
        <w:rPr>
          <w:rFonts w:ascii="Times New Roman" w:hAnsi="Times New Roman" w:cs="Times New Roman"/>
          <w:sz w:val="24"/>
          <w:szCs w:val="24"/>
          <w:lang w:val="en-US"/>
        </w:rPr>
      </w:pPr>
    </w:p>
    <w:p w14:paraId="418B3103"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Через </w:t>
      </w:r>
      <w:proofErr w:type="spellStart"/>
      <w:r>
        <w:rPr>
          <w:rFonts w:ascii="Times New Roman" w:hAnsi="Times New Roman" w:cs="Times New Roman"/>
          <w:b/>
          <w:sz w:val="24"/>
          <w:szCs w:val="24"/>
        </w:rPr>
        <w:t>дефіс</w:t>
      </w:r>
      <w:proofErr w:type="spellEnd"/>
      <w:r>
        <w:rPr>
          <w:rFonts w:ascii="Times New Roman" w:hAnsi="Times New Roman" w:cs="Times New Roman"/>
          <w:b/>
          <w:sz w:val="24"/>
          <w:szCs w:val="24"/>
        </w:rPr>
        <w:t xml:space="preserve"> треба </w:t>
      </w:r>
      <w:proofErr w:type="spellStart"/>
      <w:r>
        <w:rPr>
          <w:rFonts w:ascii="Times New Roman" w:hAnsi="Times New Roman" w:cs="Times New Roman"/>
          <w:b/>
          <w:sz w:val="24"/>
          <w:szCs w:val="24"/>
        </w:rPr>
        <w:t>писати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всі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прислівники</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в рядку</w:t>
      </w:r>
      <w:proofErr w:type="gramEnd"/>
    </w:p>
    <w:p w14:paraId="13E40F4B"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А по/</w:t>
      </w:r>
      <w:proofErr w:type="spellStart"/>
      <w:r>
        <w:rPr>
          <w:rFonts w:ascii="Times New Roman" w:hAnsi="Times New Roman" w:cs="Times New Roman"/>
          <w:sz w:val="24"/>
          <w:szCs w:val="24"/>
        </w:rPr>
        <w:t>нашому</w:t>
      </w:r>
      <w:proofErr w:type="spellEnd"/>
      <w:r>
        <w:rPr>
          <w:rFonts w:ascii="Times New Roman" w:hAnsi="Times New Roman" w:cs="Times New Roman"/>
          <w:sz w:val="24"/>
          <w:szCs w:val="24"/>
        </w:rPr>
        <w:t>, в/</w:t>
      </w:r>
      <w:proofErr w:type="spellStart"/>
      <w:r>
        <w:rPr>
          <w:rFonts w:ascii="Times New Roman" w:hAnsi="Times New Roman" w:cs="Times New Roman"/>
          <w:sz w:val="24"/>
          <w:szCs w:val="24"/>
        </w:rPr>
        <w:t>нічию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ледве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ледве</w:t>
      </w:r>
      <w:proofErr w:type="spellEnd"/>
      <w:r>
        <w:rPr>
          <w:rFonts w:ascii="Times New Roman" w:hAnsi="Times New Roman" w:cs="Times New Roman"/>
          <w:sz w:val="24"/>
          <w:szCs w:val="24"/>
        </w:rPr>
        <w:t>, сяк/так;</w:t>
      </w:r>
    </w:p>
    <w:p w14:paraId="2F2B638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Б з/</w:t>
      </w:r>
      <w:proofErr w:type="spellStart"/>
      <w:r>
        <w:rPr>
          <w:rFonts w:ascii="Times New Roman" w:hAnsi="Times New Roman" w:cs="Times New Roman"/>
          <w:sz w:val="24"/>
          <w:szCs w:val="24"/>
        </w:rPr>
        <w:t>рештою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врешті</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решт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хтозна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куди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вряди</w:t>
      </w:r>
      <w:proofErr w:type="spellEnd"/>
      <w:r>
        <w:rPr>
          <w:rFonts w:ascii="Times New Roman" w:hAnsi="Times New Roman" w:cs="Times New Roman"/>
          <w:sz w:val="24"/>
          <w:szCs w:val="24"/>
        </w:rPr>
        <w:t>/годи;</w:t>
      </w:r>
    </w:p>
    <w:p w14:paraId="2E94E24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мало/помалу, </w:t>
      </w:r>
      <w:proofErr w:type="spellStart"/>
      <w:r>
        <w:rPr>
          <w:rFonts w:ascii="Times New Roman" w:hAnsi="Times New Roman" w:cs="Times New Roman"/>
          <w:sz w:val="24"/>
          <w:szCs w:val="24"/>
        </w:rPr>
        <w:t>віч</w:t>
      </w:r>
      <w:proofErr w:type="spellEnd"/>
      <w:r>
        <w:rPr>
          <w:rFonts w:ascii="Times New Roman" w:hAnsi="Times New Roman" w:cs="Times New Roman"/>
          <w:sz w:val="24"/>
          <w:szCs w:val="24"/>
        </w:rPr>
        <w:t>/на/</w:t>
      </w:r>
      <w:proofErr w:type="spellStart"/>
      <w:r>
        <w:rPr>
          <w:rFonts w:ascii="Times New Roman" w:hAnsi="Times New Roman" w:cs="Times New Roman"/>
          <w:sz w:val="24"/>
          <w:szCs w:val="24"/>
        </w:rPr>
        <w:t>віч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десь</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інколи</w:t>
      </w:r>
      <w:proofErr w:type="spellEnd"/>
      <w:r>
        <w:rPr>
          <w:rFonts w:ascii="Times New Roman" w:hAnsi="Times New Roman" w:cs="Times New Roman"/>
          <w:sz w:val="24"/>
          <w:szCs w:val="24"/>
        </w:rPr>
        <w:t>, по/</w:t>
      </w:r>
      <w:proofErr w:type="spellStart"/>
      <w:r>
        <w:rPr>
          <w:rFonts w:ascii="Times New Roman" w:hAnsi="Times New Roman" w:cs="Times New Roman"/>
          <w:sz w:val="24"/>
          <w:szCs w:val="24"/>
        </w:rPr>
        <w:t>латині</w:t>
      </w:r>
      <w:proofErr w:type="spellEnd"/>
      <w:r>
        <w:rPr>
          <w:rFonts w:ascii="Times New Roman" w:hAnsi="Times New Roman" w:cs="Times New Roman"/>
          <w:sz w:val="24"/>
          <w:szCs w:val="24"/>
        </w:rPr>
        <w:t>;</w:t>
      </w:r>
    </w:p>
    <w:p w14:paraId="20B9307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десь</w:t>
      </w:r>
      <w:proofErr w:type="spellEnd"/>
      <w:r>
        <w:rPr>
          <w:rFonts w:ascii="Times New Roman" w:hAnsi="Times New Roman" w:cs="Times New Roman"/>
          <w:sz w:val="24"/>
          <w:szCs w:val="24"/>
        </w:rPr>
        <w:t>/то, як/раз, як/</w:t>
      </w:r>
      <w:proofErr w:type="spellStart"/>
      <w:r>
        <w:rPr>
          <w:rFonts w:ascii="Times New Roman" w:hAnsi="Times New Roman" w:cs="Times New Roman"/>
          <w:sz w:val="24"/>
          <w:szCs w:val="24"/>
        </w:rPr>
        <w:t>небудь</w:t>
      </w:r>
      <w:proofErr w:type="spellEnd"/>
      <w:r>
        <w:rPr>
          <w:rFonts w:ascii="Times New Roman" w:hAnsi="Times New Roman" w:cs="Times New Roman"/>
          <w:sz w:val="24"/>
          <w:szCs w:val="24"/>
        </w:rPr>
        <w:t>, будь/коли;</w:t>
      </w:r>
    </w:p>
    <w:p w14:paraId="7B84C59A"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Д по/</w:t>
      </w:r>
      <w:proofErr w:type="spellStart"/>
      <w:r>
        <w:rPr>
          <w:rFonts w:ascii="Times New Roman" w:hAnsi="Times New Roman" w:cs="Times New Roman"/>
          <w:sz w:val="24"/>
          <w:szCs w:val="24"/>
        </w:rPr>
        <w:t>двоє</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по/друге</w:t>
      </w:r>
      <w:proofErr w:type="gramEnd"/>
      <w:r>
        <w:rPr>
          <w:rFonts w:ascii="Times New Roman" w:hAnsi="Times New Roman" w:cs="Times New Roman"/>
          <w:sz w:val="24"/>
          <w:szCs w:val="24"/>
        </w:rPr>
        <w:t>, по/</w:t>
      </w:r>
      <w:proofErr w:type="spellStart"/>
      <w:r>
        <w:rPr>
          <w:rFonts w:ascii="Times New Roman" w:hAnsi="Times New Roman" w:cs="Times New Roman"/>
          <w:sz w:val="24"/>
          <w:szCs w:val="24"/>
        </w:rPr>
        <w:t>третє</w:t>
      </w:r>
      <w:proofErr w:type="spellEnd"/>
      <w:r>
        <w:rPr>
          <w:rFonts w:ascii="Times New Roman" w:hAnsi="Times New Roman" w:cs="Times New Roman"/>
          <w:sz w:val="24"/>
          <w:szCs w:val="24"/>
        </w:rPr>
        <w:t>, по/</w:t>
      </w:r>
      <w:proofErr w:type="spellStart"/>
      <w:r>
        <w:rPr>
          <w:rFonts w:ascii="Times New Roman" w:hAnsi="Times New Roman" w:cs="Times New Roman"/>
          <w:sz w:val="24"/>
          <w:szCs w:val="24"/>
        </w:rPr>
        <w:t>сучасному</w:t>
      </w:r>
      <w:proofErr w:type="spellEnd"/>
      <w:r>
        <w:rPr>
          <w:rFonts w:ascii="Times New Roman" w:hAnsi="Times New Roman" w:cs="Times New Roman"/>
          <w:sz w:val="24"/>
          <w:szCs w:val="24"/>
        </w:rPr>
        <w:t>.</w:t>
      </w:r>
    </w:p>
    <w:p w14:paraId="2F9DA1A1" w14:textId="77777777" w:rsidR="001007FE" w:rsidRDefault="001007FE" w:rsidP="001007FE">
      <w:pPr>
        <w:jc w:val="both"/>
        <w:rPr>
          <w:rFonts w:ascii="Times New Roman" w:hAnsi="Times New Roman" w:cs="Times New Roman"/>
          <w:sz w:val="24"/>
          <w:szCs w:val="24"/>
        </w:rPr>
      </w:pPr>
    </w:p>
    <w:p w14:paraId="4D4E5A8E"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Неправильно </w:t>
      </w:r>
      <w:proofErr w:type="spellStart"/>
      <w:r>
        <w:rPr>
          <w:rFonts w:ascii="Times New Roman" w:hAnsi="Times New Roman" w:cs="Times New Roman"/>
          <w:b/>
          <w:sz w:val="24"/>
          <w:szCs w:val="24"/>
        </w:rPr>
        <w:t>утворена</w:t>
      </w:r>
      <w:proofErr w:type="spellEnd"/>
      <w:r>
        <w:rPr>
          <w:rFonts w:ascii="Times New Roman" w:hAnsi="Times New Roman" w:cs="Times New Roman"/>
          <w:b/>
          <w:sz w:val="24"/>
          <w:szCs w:val="24"/>
        </w:rPr>
        <w:t xml:space="preserve"> форма </w:t>
      </w:r>
      <w:proofErr w:type="spellStart"/>
      <w:r>
        <w:rPr>
          <w:rFonts w:ascii="Times New Roman" w:hAnsi="Times New Roman" w:cs="Times New Roman"/>
          <w:b/>
          <w:sz w:val="24"/>
          <w:szCs w:val="24"/>
        </w:rPr>
        <w:t>наказового</w:t>
      </w:r>
      <w:proofErr w:type="spellEnd"/>
      <w:r>
        <w:rPr>
          <w:rFonts w:ascii="Times New Roman" w:hAnsi="Times New Roman" w:cs="Times New Roman"/>
          <w:b/>
          <w:sz w:val="24"/>
          <w:szCs w:val="24"/>
        </w:rPr>
        <w:t xml:space="preserve"> способу </w:t>
      </w:r>
      <w:proofErr w:type="spellStart"/>
      <w:r>
        <w:rPr>
          <w:rFonts w:ascii="Times New Roman" w:hAnsi="Times New Roman" w:cs="Times New Roman"/>
          <w:b/>
          <w:sz w:val="24"/>
          <w:szCs w:val="24"/>
        </w:rPr>
        <w:t>дієслова</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в рядку</w:t>
      </w:r>
      <w:proofErr w:type="gramEnd"/>
    </w:p>
    <w:p w14:paraId="51F4D4D9"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зробимо</w:t>
      </w:r>
      <w:proofErr w:type="spellEnd"/>
      <w:r>
        <w:rPr>
          <w:rFonts w:ascii="Times New Roman" w:hAnsi="Times New Roman" w:cs="Times New Roman"/>
          <w:sz w:val="24"/>
          <w:szCs w:val="24"/>
        </w:rPr>
        <w:t>;</w:t>
      </w:r>
    </w:p>
    <w:p w14:paraId="38966BD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зробімо</w:t>
      </w:r>
      <w:proofErr w:type="spellEnd"/>
      <w:r>
        <w:rPr>
          <w:rFonts w:ascii="Times New Roman" w:hAnsi="Times New Roman" w:cs="Times New Roman"/>
          <w:sz w:val="24"/>
          <w:szCs w:val="24"/>
        </w:rPr>
        <w:t>;</w:t>
      </w:r>
    </w:p>
    <w:p w14:paraId="7DB2E260"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зроби</w:t>
      </w:r>
      <w:proofErr w:type="spellEnd"/>
      <w:r>
        <w:rPr>
          <w:rFonts w:ascii="Times New Roman" w:hAnsi="Times New Roman" w:cs="Times New Roman"/>
          <w:sz w:val="24"/>
          <w:szCs w:val="24"/>
        </w:rPr>
        <w:t>;</w:t>
      </w:r>
    </w:p>
    <w:p w14:paraId="52A37895" w14:textId="77777777" w:rsidR="001007FE" w:rsidRDefault="001007FE" w:rsidP="001007FE">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зробіть</w:t>
      </w:r>
      <w:proofErr w:type="spellEnd"/>
      <w:r>
        <w:rPr>
          <w:rFonts w:ascii="Times New Roman" w:hAnsi="Times New Roman" w:cs="Times New Roman"/>
          <w:sz w:val="24"/>
          <w:szCs w:val="24"/>
        </w:rPr>
        <w:t>;</w:t>
      </w:r>
    </w:p>
    <w:p w14:paraId="6455C1C5" w14:textId="77777777" w:rsidR="001007FE" w:rsidRDefault="001007FE" w:rsidP="001007FE">
      <w:pPr>
        <w:rPr>
          <w:rFonts w:ascii="Times New Roman" w:hAnsi="Times New Roman" w:cs="Times New Roman"/>
          <w:sz w:val="24"/>
          <w:szCs w:val="24"/>
        </w:rPr>
      </w:pPr>
      <w:r>
        <w:rPr>
          <w:rFonts w:ascii="Times New Roman" w:hAnsi="Times New Roman" w:cs="Times New Roman"/>
          <w:sz w:val="24"/>
          <w:szCs w:val="24"/>
        </w:rPr>
        <w:t xml:space="preserve">Д нехай </w:t>
      </w:r>
      <w:proofErr w:type="spellStart"/>
      <w:r>
        <w:rPr>
          <w:rFonts w:ascii="Times New Roman" w:hAnsi="Times New Roman" w:cs="Times New Roman"/>
          <w:sz w:val="24"/>
          <w:szCs w:val="24"/>
        </w:rPr>
        <w:t>зроблять</w:t>
      </w:r>
      <w:proofErr w:type="spellEnd"/>
    </w:p>
    <w:p w14:paraId="48F79402" w14:textId="77777777" w:rsidR="001007FE" w:rsidRDefault="001007FE" w:rsidP="001007FE">
      <w:pPr>
        <w:rPr>
          <w:rFonts w:ascii="Times New Roman" w:hAnsi="Times New Roman" w:cs="Times New Roman"/>
          <w:sz w:val="24"/>
          <w:szCs w:val="24"/>
        </w:rPr>
      </w:pPr>
    </w:p>
    <w:p w14:paraId="5CF5EAB7"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З’ясуйте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яким</w:t>
      </w:r>
      <w:proofErr w:type="spellEnd"/>
      <w:r>
        <w:rPr>
          <w:rFonts w:ascii="Times New Roman" w:hAnsi="Times New Roman" w:cs="Times New Roman"/>
          <w:b/>
          <w:sz w:val="24"/>
          <w:szCs w:val="24"/>
        </w:rPr>
        <w:t xml:space="preserve"> членом </w:t>
      </w:r>
      <w:proofErr w:type="spellStart"/>
      <w:r>
        <w:rPr>
          <w:rFonts w:ascii="Times New Roman" w:hAnsi="Times New Roman" w:cs="Times New Roman"/>
          <w:b/>
          <w:sz w:val="24"/>
          <w:szCs w:val="24"/>
        </w:rPr>
        <w:t>речення</w:t>
      </w:r>
      <w:proofErr w:type="spellEnd"/>
      <w:r>
        <w:rPr>
          <w:rFonts w:ascii="Times New Roman" w:hAnsi="Times New Roman" w:cs="Times New Roman"/>
          <w:b/>
          <w:sz w:val="24"/>
          <w:szCs w:val="24"/>
        </w:rPr>
        <w:t xml:space="preserve"> є </w:t>
      </w:r>
      <w:proofErr w:type="spellStart"/>
      <w:r>
        <w:rPr>
          <w:rFonts w:ascii="Times New Roman" w:hAnsi="Times New Roman" w:cs="Times New Roman"/>
          <w:b/>
          <w:sz w:val="24"/>
          <w:szCs w:val="24"/>
        </w:rPr>
        <w:t>виділені</w:t>
      </w:r>
      <w:proofErr w:type="spellEnd"/>
      <w:r>
        <w:rPr>
          <w:rFonts w:ascii="Times New Roman" w:hAnsi="Times New Roman" w:cs="Times New Roman"/>
          <w:b/>
          <w:sz w:val="24"/>
          <w:szCs w:val="24"/>
        </w:rPr>
        <w:t xml:space="preserve"> слова.</w:t>
      </w:r>
    </w:p>
    <w:tbl>
      <w:tblPr>
        <w:tblStyle w:val="af5"/>
        <w:tblW w:w="0" w:type="auto"/>
        <w:tblLook w:val="04A0" w:firstRow="1" w:lastRow="0" w:firstColumn="1" w:lastColumn="0" w:noHBand="0" w:noVBand="1"/>
      </w:tblPr>
      <w:tblGrid>
        <w:gridCol w:w="1937"/>
        <w:gridCol w:w="7407"/>
      </w:tblGrid>
      <w:tr w:rsidR="001007FE" w14:paraId="711976EC" w14:textId="77777777" w:rsidTr="007B57D4">
        <w:tc>
          <w:tcPr>
            <w:tcW w:w="2093" w:type="dxa"/>
            <w:tcBorders>
              <w:top w:val="single" w:sz="4" w:space="0" w:color="auto"/>
              <w:left w:val="single" w:sz="4" w:space="0" w:color="auto"/>
              <w:bottom w:val="single" w:sz="4" w:space="0" w:color="auto"/>
              <w:right w:val="single" w:sz="4" w:space="0" w:color="auto"/>
            </w:tcBorders>
          </w:tcPr>
          <w:p w14:paraId="613A4E16"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rPr>
              <w:t xml:space="preserve"> Член </w:t>
            </w:r>
            <w:proofErr w:type="spellStart"/>
            <w:r>
              <w:rPr>
                <w:rFonts w:ascii="Times New Roman" w:hAnsi="Times New Roman" w:cs="Times New Roman"/>
                <w:i/>
                <w:sz w:val="24"/>
                <w:szCs w:val="24"/>
              </w:rPr>
              <w:t>речення</w:t>
            </w:r>
            <w:proofErr w:type="spellEnd"/>
          </w:p>
          <w:p w14:paraId="14D29981"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означення</w:t>
            </w:r>
            <w:proofErr w:type="spellEnd"/>
          </w:p>
          <w:p w14:paraId="6E57B8D6"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обставина</w:t>
            </w:r>
            <w:proofErr w:type="spellEnd"/>
          </w:p>
          <w:p w14:paraId="365AD4D1"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присудок</w:t>
            </w:r>
            <w:proofErr w:type="spellEnd"/>
          </w:p>
          <w:p w14:paraId="55A31F21"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додаток</w:t>
            </w:r>
            <w:proofErr w:type="spellEnd"/>
          </w:p>
        </w:tc>
        <w:tc>
          <w:tcPr>
            <w:tcW w:w="8788" w:type="dxa"/>
            <w:tcBorders>
              <w:top w:val="single" w:sz="4" w:space="0" w:color="auto"/>
              <w:left w:val="single" w:sz="4" w:space="0" w:color="auto"/>
              <w:bottom w:val="single" w:sz="4" w:space="0" w:color="auto"/>
              <w:right w:val="single" w:sz="4" w:space="0" w:color="auto"/>
            </w:tcBorders>
          </w:tcPr>
          <w:p w14:paraId="6DEE2095"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rPr>
              <w:t>Приклад</w:t>
            </w:r>
          </w:p>
          <w:p w14:paraId="6364EE09"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Вік</w:t>
            </w:r>
            <w:proofErr w:type="spellEnd"/>
            <w:r>
              <w:rPr>
                <w:rFonts w:ascii="Times New Roman" w:hAnsi="Times New Roman" w:cs="Times New Roman"/>
                <w:sz w:val="24"/>
                <w:szCs w:val="24"/>
              </w:rPr>
              <w:t xml:space="preserve"> </w:t>
            </w:r>
            <w:proofErr w:type="spellStart"/>
            <w:r>
              <w:rPr>
                <w:rFonts w:ascii="Times New Roman" w:hAnsi="Times New Roman" w:cs="Times New Roman"/>
                <w:b/>
                <w:i/>
                <w:sz w:val="24"/>
                <w:szCs w:val="24"/>
              </w:rPr>
              <w:t>прожити</w:t>
            </w:r>
            <w:proofErr w:type="spellEnd"/>
            <w:r>
              <w:rPr>
                <w:rFonts w:ascii="Times New Roman" w:hAnsi="Times New Roman" w:cs="Times New Roman"/>
                <w:sz w:val="24"/>
                <w:szCs w:val="24"/>
              </w:rPr>
              <w:t xml:space="preserve"> – не поле перейти.</w:t>
            </w:r>
          </w:p>
          <w:p w14:paraId="320CBD7D"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Хлопець</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переляку</w:t>
            </w:r>
            <w:proofErr w:type="spellEnd"/>
            <w:r>
              <w:rPr>
                <w:rFonts w:ascii="Times New Roman" w:hAnsi="Times New Roman" w:cs="Times New Roman"/>
                <w:sz w:val="24"/>
                <w:szCs w:val="24"/>
              </w:rPr>
              <w:t xml:space="preserve"> </w:t>
            </w:r>
            <w:proofErr w:type="spellStart"/>
            <w:r>
              <w:rPr>
                <w:rFonts w:ascii="Times New Roman" w:hAnsi="Times New Roman" w:cs="Times New Roman"/>
                <w:b/>
                <w:i/>
                <w:sz w:val="24"/>
                <w:szCs w:val="24"/>
              </w:rPr>
              <w:t>накивав</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п’ятами</w:t>
            </w:r>
            <w:proofErr w:type="spellEnd"/>
            <w:r>
              <w:rPr>
                <w:rFonts w:ascii="Times New Roman" w:hAnsi="Times New Roman" w:cs="Times New Roman"/>
                <w:sz w:val="24"/>
                <w:szCs w:val="24"/>
              </w:rPr>
              <w:t>.</w:t>
            </w:r>
          </w:p>
          <w:p w14:paraId="2DCE45AB"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Жовтокоса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осінь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сіла</w:t>
            </w:r>
            <w:proofErr w:type="spellEnd"/>
            <w:r>
              <w:rPr>
                <w:rFonts w:ascii="Times New Roman" w:hAnsi="Times New Roman" w:cs="Times New Roman"/>
                <w:sz w:val="24"/>
                <w:szCs w:val="24"/>
              </w:rPr>
              <w:t xml:space="preserve"> </w:t>
            </w:r>
            <w:proofErr w:type="spellStart"/>
            <w:r>
              <w:rPr>
                <w:rFonts w:ascii="Times New Roman" w:hAnsi="Times New Roman" w:cs="Times New Roman"/>
                <w:b/>
                <w:i/>
                <w:sz w:val="24"/>
                <w:szCs w:val="24"/>
              </w:rPr>
              <w:t>спочивать</w:t>
            </w:r>
            <w:proofErr w:type="spellEnd"/>
            <w:r>
              <w:rPr>
                <w:rFonts w:ascii="Times New Roman" w:hAnsi="Times New Roman" w:cs="Times New Roman"/>
                <w:sz w:val="24"/>
                <w:szCs w:val="24"/>
              </w:rPr>
              <w:t>.</w:t>
            </w:r>
          </w:p>
          <w:p w14:paraId="5D53821E"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Цвіт</w:t>
            </w:r>
            <w:proofErr w:type="spellEnd"/>
            <w:r>
              <w:rPr>
                <w:rFonts w:ascii="Times New Roman" w:hAnsi="Times New Roman" w:cs="Times New Roman"/>
                <w:sz w:val="24"/>
                <w:szCs w:val="24"/>
              </w:rPr>
              <w:t xml:space="preserve"> </w:t>
            </w:r>
            <w:proofErr w:type="spellStart"/>
            <w:r>
              <w:rPr>
                <w:rFonts w:ascii="Times New Roman" w:hAnsi="Times New Roman" w:cs="Times New Roman"/>
                <w:b/>
                <w:i/>
                <w:sz w:val="24"/>
                <w:szCs w:val="24"/>
              </w:rPr>
              <w:t>яблуні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ніжно-рожевим</w:t>
            </w:r>
            <w:proofErr w:type="spellEnd"/>
            <w:r>
              <w:rPr>
                <w:rFonts w:ascii="Times New Roman" w:hAnsi="Times New Roman" w:cs="Times New Roman"/>
                <w:sz w:val="24"/>
                <w:szCs w:val="24"/>
              </w:rPr>
              <w:t>.</w:t>
            </w:r>
          </w:p>
          <w:p w14:paraId="67B3A04C"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попросили </w:t>
            </w:r>
            <w:r>
              <w:rPr>
                <w:rFonts w:ascii="Times New Roman" w:hAnsi="Times New Roman" w:cs="Times New Roman"/>
                <w:b/>
                <w:i/>
                <w:sz w:val="24"/>
                <w:szCs w:val="24"/>
              </w:rPr>
              <w:t>зайти</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клас</w:t>
            </w:r>
            <w:proofErr w:type="spellEnd"/>
            <w:r>
              <w:rPr>
                <w:rFonts w:ascii="Times New Roman" w:hAnsi="Times New Roman" w:cs="Times New Roman"/>
                <w:sz w:val="24"/>
                <w:szCs w:val="24"/>
              </w:rPr>
              <w:t>.</w:t>
            </w:r>
          </w:p>
        </w:tc>
      </w:tr>
    </w:tbl>
    <w:p w14:paraId="78F42A7A" w14:textId="77777777" w:rsidR="001007FE" w:rsidRDefault="001007FE" w:rsidP="001007FE">
      <w:pPr>
        <w:rPr>
          <w:rFonts w:ascii="Times New Roman" w:hAnsi="Times New Roman" w:cs="Times New Roman"/>
          <w:sz w:val="24"/>
          <w:szCs w:val="24"/>
        </w:rPr>
      </w:pPr>
    </w:p>
    <w:p w14:paraId="4A0E7624"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З'ясуйте</w:t>
      </w:r>
      <w:proofErr w:type="spellEnd"/>
      <w:r>
        <w:rPr>
          <w:rFonts w:ascii="Times New Roman" w:hAnsi="Times New Roman" w:cs="Times New Roman"/>
          <w:b/>
          <w:sz w:val="24"/>
          <w:szCs w:val="24"/>
        </w:rPr>
        <w:t xml:space="preserve"> вид </w:t>
      </w:r>
      <w:proofErr w:type="spellStart"/>
      <w:r>
        <w:rPr>
          <w:rFonts w:ascii="Times New Roman" w:hAnsi="Times New Roman" w:cs="Times New Roman"/>
          <w:b/>
          <w:sz w:val="24"/>
          <w:szCs w:val="24"/>
        </w:rPr>
        <w:t>поданих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простих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речень</w:t>
      </w:r>
      <w:proofErr w:type="spellEnd"/>
      <w:r>
        <w:rPr>
          <w:rFonts w:ascii="Times New Roman" w:hAnsi="Times New Roman" w:cs="Times New Roman"/>
          <w:b/>
          <w:sz w:val="24"/>
          <w:szCs w:val="24"/>
        </w:rPr>
        <w:t>.</w:t>
      </w:r>
    </w:p>
    <w:tbl>
      <w:tblPr>
        <w:tblStyle w:val="af5"/>
        <w:tblW w:w="0" w:type="auto"/>
        <w:tblLook w:val="04A0" w:firstRow="1" w:lastRow="0" w:firstColumn="1" w:lastColumn="0" w:noHBand="0" w:noVBand="1"/>
      </w:tblPr>
      <w:tblGrid>
        <w:gridCol w:w="2967"/>
        <w:gridCol w:w="6377"/>
      </w:tblGrid>
      <w:tr w:rsidR="001007FE" w14:paraId="7F3AF27D" w14:textId="77777777" w:rsidTr="007B57D4">
        <w:tc>
          <w:tcPr>
            <w:tcW w:w="3256" w:type="dxa"/>
            <w:tcBorders>
              <w:top w:val="single" w:sz="4" w:space="0" w:color="auto"/>
              <w:left w:val="single" w:sz="4" w:space="0" w:color="auto"/>
              <w:bottom w:val="single" w:sz="4" w:space="0" w:color="auto"/>
              <w:right w:val="single" w:sz="4" w:space="0" w:color="auto"/>
            </w:tcBorders>
          </w:tcPr>
          <w:p w14:paraId="27D72B9B"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1 означено-</w:t>
            </w:r>
            <w:proofErr w:type="spellStart"/>
            <w:r>
              <w:rPr>
                <w:rFonts w:ascii="Times New Roman" w:hAnsi="Times New Roman" w:cs="Times New Roman"/>
                <w:sz w:val="24"/>
                <w:szCs w:val="24"/>
              </w:rPr>
              <w:t>особове</w:t>
            </w:r>
            <w:proofErr w:type="spellEnd"/>
          </w:p>
          <w:p w14:paraId="04B09BB3"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неозначено-особове</w:t>
            </w:r>
            <w:proofErr w:type="spellEnd"/>
          </w:p>
          <w:p w14:paraId="0651D2F6"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узагальнено-особове</w:t>
            </w:r>
            <w:proofErr w:type="spellEnd"/>
          </w:p>
          <w:p w14:paraId="0C16CBF0"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безособове</w:t>
            </w:r>
            <w:proofErr w:type="spellEnd"/>
          </w:p>
        </w:tc>
        <w:tc>
          <w:tcPr>
            <w:tcW w:w="7371" w:type="dxa"/>
            <w:tcBorders>
              <w:top w:val="single" w:sz="4" w:space="0" w:color="auto"/>
              <w:left w:val="single" w:sz="4" w:space="0" w:color="auto"/>
              <w:bottom w:val="single" w:sz="4" w:space="0" w:color="auto"/>
              <w:right w:val="single" w:sz="4" w:space="0" w:color="auto"/>
            </w:tcBorders>
          </w:tcPr>
          <w:p w14:paraId="619A5BE0"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Танцюють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співають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веселяться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вулиці</w:t>
            </w:r>
            <w:proofErr w:type="spellEnd"/>
            <w:r>
              <w:rPr>
                <w:rFonts w:ascii="Times New Roman" w:hAnsi="Times New Roman" w:cs="Times New Roman"/>
                <w:sz w:val="24"/>
                <w:szCs w:val="24"/>
              </w:rPr>
              <w:t>.</w:t>
            </w:r>
          </w:p>
          <w:p w14:paraId="79C38839"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Лінивим</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находишся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ледачим</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наробишся</w:t>
            </w:r>
            <w:proofErr w:type="spellEnd"/>
            <w:r>
              <w:rPr>
                <w:rFonts w:ascii="Times New Roman" w:hAnsi="Times New Roman" w:cs="Times New Roman"/>
                <w:sz w:val="24"/>
                <w:szCs w:val="24"/>
              </w:rPr>
              <w:t>.</w:t>
            </w:r>
          </w:p>
          <w:p w14:paraId="5D4DE978"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В Мило </w:t>
            </w:r>
            <w:proofErr w:type="spellStart"/>
            <w:r>
              <w:rPr>
                <w:rFonts w:ascii="Times New Roman" w:hAnsi="Times New Roman" w:cs="Times New Roman"/>
                <w:sz w:val="24"/>
                <w:szCs w:val="24"/>
              </w:rPr>
              <w:t>мені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спокійно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лісової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тиші</w:t>
            </w:r>
            <w:proofErr w:type="spellEnd"/>
            <w:r>
              <w:rPr>
                <w:rFonts w:ascii="Times New Roman" w:hAnsi="Times New Roman" w:cs="Times New Roman"/>
                <w:sz w:val="24"/>
                <w:szCs w:val="24"/>
              </w:rPr>
              <w:t>.</w:t>
            </w:r>
          </w:p>
          <w:p w14:paraId="110276B1"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Усоте</w:t>
            </w:r>
            <w:proofErr w:type="spellEnd"/>
            <w:r>
              <w:rPr>
                <w:rFonts w:ascii="Times New Roman" w:hAnsi="Times New Roman" w:cs="Times New Roman"/>
                <w:sz w:val="24"/>
                <w:szCs w:val="24"/>
              </w:rPr>
              <w:t xml:space="preserve"> прославляю </w:t>
            </w:r>
            <w:proofErr w:type="spellStart"/>
            <w:r>
              <w:rPr>
                <w:rFonts w:ascii="Times New Roman" w:hAnsi="Times New Roman" w:cs="Times New Roman"/>
                <w:sz w:val="24"/>
                <w:szCs w:val="24"/>
              </w:rPr>
              <w:t>буйноту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життя</w:t>
            </w:r>
            <w:proofErr w:type="spellEnd"/>
            <w:r>
              <w:rPr>
                <w:rFonts w:ascii="Times New Roman" w:hAnsi="Times New Roman" w:cs="Times New Roman"/>
                <w:sz w:val="24"/>
                <w:szCs w:val="24"/>
              </w:rPr>
              <w:t>.</w:t>
            </w:r>
          </w:p>
          <w:p w14:paraId="26900C77"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Д 3 неба, як </w:t>
            </w:r>
            <w:proofErr w:type="spellStart"/>
            <w:r>
              <w:rPr>
                <w:rFonts w:ascii="Times New Roman" w:hAnsi="Times New Roman" w:cs="Times New Roman"/>
                <w:sz w:val="24"/>
                <w:szCs w:val="24"/>
              </w:rPr>
              <w:t>розтоплене</w:t>
            </w:r>
            <w:proofErr w:type="spellEnd"/>
            <w:r>
              <w:rPr>
                <w:rFonts w:ascii="Times New Roman" w:hAnsi="Times New Roman" w:cs="Times New Roman"/>
                <w:sz w:val="24"/>
                <w:szCs w:val="24"/>
              </w:rPr>
              <w:t xml:space="preserve"> золото, </w:t>
            </w:r>
            <w:proofErr w:type="spellStart"/>
            <w:r>
              <w:rPr>
                <w:rFonts w:ascii="Times New Roman" w:hAnsi="Times New Roman" w:cs="Times New Roman"/>
                <w:sz w:val="24"/>
                <w:szCs w:val="24"/>
              </w:rPr>
              <w:t>ллється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світ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сонця</w:t>
            </w:r>
            <w:proofErr w:type="spellEnd"/>
            <w:r>
              <w:rPr>
                <w:rFonts w:ascii="Times New Roman" w:hAnsi="Times New Roman" w:cs="Times New Roman"/>
                <w:sz w:val="24"/>
                <w:szCs w:val="24"/>
              </w:rPr>
              <w:t>.</w:t>
            </w:r>
          </w:p>
        </w:tc>
      </w:tr>
    </w:tbl>
    <w:p w14:paraId="1375ADA2" w14:textId="77777777" w:rsidR="001007FE" w:rsidRDefault="001007FE" w:rsidP="001007FE">
      <w:pPr>
        <w:rPr>
          <w:rFonts w:ascii="Times New Roman" w:hAnsi="Times New Roman" w:cs="Times New Roman"/>
          <w:sz w:val="24"/>
          <w:szCs w:val="24"/>
        </w:rPr>
      </w:pPr>
    </w:p>
    <w:p w14:paraId="310F8030"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Доберіть</w:t>
      </w:r>
      <w:proofErr w:type="spellEnd"/>
      <w:r>
        <w:rPr>
          <w:rFonts w:ascii="Times New Roman" w:hAnsi="Times New Roman" w:cs="Times New Roman"/>
          <w:b/>
          <w:sz w:val="24"/>
          <w:szCs w:val="24"/>
        </w:rPr>
        <w:t xml:space="preserve"> приклад до кожного типу </w:t>
      </w:r>
      <w:proofErr w:type="spellStart"/>
      <w:r>
        <w:rPr>
          <w:rFonts w:ascii="Times New Roman" w:hAnsi="Times New Roman" w:cs="Times New Roman"/>
          <w:b/>
          <w:sz w:val="24"/>
          <w:szCs w:val="24"/>
        </w:rPr>
        <w:t>речення</w:t>
      </w:r>
      <w:proofErr w:type="spellEnd"/>
      <w:r>
        <w:rPr>
          <w:rFonts w:ascii="Times New Roman" w:hAnsi="Times New Roman" w:cs="Times New Roman"/>
          <w:b/>
          <w:sz w:val="24"/>
          <w:szCs w:val="24"/>
        </w:rPr>
        <w:t>.</w:t>
      </w:r>
    </w:p>
    <w:tbl>
      <w:tblPr>
        <w:tblStyle w:val="af5"/>
        <w:tblW w:w="0" w:type="auto"/>
        <w:tblLook w:val="04A0" w:firstRow="1" w:lastRow="0" w:firstColumn="1" w:lastColumn="0" w:noHBand="0" w:noVBand="1"/>
      </w:tblPr>
      <w:tblGrid>
        <w:gridCol w:w="3380"/>
        <w:gridCol w:w="5964"/>
      </w:tblGrid>
      <w:tr w:rsidR="001007FE" w14:paraId="0D07E3C4" w14:textId="77777777" w:rsidTr="007B57D4">
        <w:tc>
          <w:tcPr>
            <w:tcW w:w="3794" w:type="dxa"/>
            <w:tcBorders>
              <w:top w:val="single" w:sz="4" w:space="0" w:color="auto"/>
              <w:left w:val="single" w:sz="4" w:space="0" w:color="auto"/>
              <w:bottom w:val="single" w:sz="4" w:space="0" w:color="auto"/>
              <w:right w:val="single" w:sz="4" w:space="0" w:color="auto"/>
            </w:tcBorders>
          </w:tcPr>
          <w:p w14:paraId="3AB57925"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rPr>
              <w:t xml:space="preserve"> Тип </w:t>
            </w:r>
            <w:proofErr w:type="spellStart"/>
            <w:r>
              <w:rPr>
                <w:rFonts w:ascii="Times New Roman" w:hAnsi="Times New Roman" w:cs="Times New Roman"/>
                <w:i/>
                <w:sz w:val="24"/>
                <w:szCs w:val="24"/>
              </w:rPr>
              <w:t>речення</w:t>
            </w:r>
            <w:proofErr w:type="spellEnd"/>
          </w:p>
          <w:p w14:paraId="5EF553C3"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складнопідрядне</w:t>
            </w:r>
            <w:proofErr w:type="spellEnd"/>
          </w:p>
          <w:p w14:paraId="049B3915"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складноcурядне</w:t>
            </w:r>
            <w:proofErr w:type="spellEnd"/>
          </w:p>
          <w:p w14:paraId="51E99AEB"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3 складне </w:t>
            </w:r>
            <w:proofErr w:type="spellStart"/>
            <w:r>
              <w:rPr>
                <w:rFonts w:ascii="Times New Roman" w:hAnsi="Times New Roman" w:cs="Times New Roman"/>
                <w:sz w:val="24"/>
                <w:szCs w:val="24"/>
              </w:rPr>
              <w:t>безсполучникове</w:t>
            </w:r>
            <w:proofErr w:type="spellEnd"/>
          </w:p>
          <w:p w14:paraId="09E8FD5F"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4 складне з </w:t>
            </w:r>
            <w:proofErr w:type="spellStart"/>
            <w:r>
              <w:rPr>
                <w:rFonts w:ascii="Times New Roman" w:hAnsi="Times New Roman" w:cs="Times New Roman"/>
                <w:sz w:val="24"/>
                <w:szCs w:val="24"/>
              </w:rPr>
              <w:t>різними</w:t>
            </w:r>
            <w:proofErr w:type="spellEnd"/>
            <w:r>
              <w:rPr>
                <w:rFonts w:ascii="Times New Roman" w:hAnsi="Times New Roman" w:cs="Times New Roman"/>
                <w:sz w:val="24"/>
                <w:szCs w:val="24"/>
              </w:rPr>
              <w:t xml:space="preserve"> видами </w:t>
            </w:r>
            <w:proofErr w:type="spellStart"/>
            <w:r>
              <w:rPr>
                <w:rFonts w:ascii="Times New Roman" w:hAnsi="Times New Roman" w:cs="Times New Roman"/>
                <w:sz w:val="24"/>
                <w:szCs w:val="24"/>
              </w:rPr>
              <w:t>зв’язку</w:t>
            </w:r>
            <w:proofErr w:type="spellEnd"/>
          </w:p>
          <w:p w14:paraId="4A4CCA60" w14:textId="77777777" w:rsidR="001007FE" w:rsidRDefault="001007FE" w:rsidP="007B57D4">
            <w:pPr>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7EFCACCC"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rPr>
              <w:t>Приклад</w:t>
            </w:r>
          </w:p>
          <w:p w14:paraId="3E7E0BD7"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А Люби </w:t>
            </w:r>
            <w:proofErr w:type="spellStart"/>
            <w:r>
              <w:rPr>
                <w:rFonts w:ascii="Times New Roman" w:hAnsi="Times New Roman" w:cs="Times New Roman"/>
                <w:sz w:val="24"/>
                <w:szCs w:val="24"/>
              </w:rPr>
              <w:t>музику</w:t>
            </w:r>
            <w:proofErr w:type="spellEnd"/>
            <w:r>
              <w:rPr>
                <w:rFonts w:ascii="Times New Roman" w:hAnsi="Times New Roman" w:cs="Times New Roman"/>
                <w:sz w:val="24"/>
                <w:szCs w:val="24"/>
              </w:rPr>
              <w:t xml:space="preserve"> — вона </w:t>
            </w:r>
            <w:proofErr w:type="spellStart"/>
            <w:r>
              <w:rPr>
                <w:rFonts w:ascii="Times New Roman" w:hAnsi="Times New Roman" w:cs="Times New Roman"/>
                <w:sz w:val="24"/>
                <w:szCs w:val="24"/>
              </w:rPr>
              <w:t>облагороджує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твої</w:t>
            </w:r>
            <w:proofErr w:type="spellEnd"/>
            <w:r>
              <w:rPr>
                <w:rFonts w:ascii="Times New Roman" w:hAnsi="Times New Roman" w:cs="Times New Roman"/>
                <w:sz w:val="24"/>
                <w:szCs w:val="24"/>
              </w:rPr>
              <w:t xml:space="preserve"> думки і </w:t>
            </w:r>
            <w:proofErr w:type="spellStart"/>
            <w:r>
              <w:rPr>
                <w:rFonts w:ascii="Times New Roman" w:hAnsi="Times New Roman" w:cs="Times New Roman"/>
                <w:sz w:val="24"/>
                <w:szCs w:val="24"/>
              </w:rPr>
              <w:t>почуття</w:t>
            </w:r>
            <w:proofErr w:type="spellEnd"/>
            <w:r>
              <w:rPr>
                <w:rFonts w:ascii="Times New Roman" w:hAnsi="Times New Roman" w:cs="Times New Roman"/>
                <w:sz w:val="24"/>
                <w:szCs w:val="24"/>
              </w:rPr>
              <w:t>.</w:t>
            </w:r>
          </w:p>
          <w:p w14:paraId="04990928"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Б Красна пташка </w:t>
            </w:r>
            <w:proofErr w:type="spellStart"/>
            <w:r>
              <w:rPr>
                <w:rFonts w:ascii="Times New Roman" w:hAnsi="Times New Roman" w:cs="Times New Roman"/>
                <w:sz w:val="24"/>
                <w:szCs w:val="24"/>
              </w:rPr>
              <w:t>своїм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пір’ям</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людина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знанням</w:t>
            </w:r>
            <w:proofErr w:type="spellEnd"/>
            <w:r>
              <w:rPr>
                <w:rFonts w:ascii="Times New Roman" w:hAnsi="Times New Roman" w:cs="Times New Roman"/>
                <w:sz w:val="24"/>
                <w:szCs w:val="24"/>
              </w:rPr>
              <w:t>.</w:t>
            </w:r>
          </w:p>
          <w:p w14:paraId="7E00F308"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пісні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співається</w:t>
            </w:r>
            <w:proofErr w:type="spellEnd"/>
            <w:r>
              <w:rPr>
                <w:rFonts w:ascii="Times New Roman" w:hAnsi="Times New Roman" w:cs="Times New Roman"/>
                <w:sz w:val="24"/>
                <w:szCs w:val="24"/>
              </w:rPr>
              <w:t xml:space="preserve">, те в </w:t>
            </w:r>
            <w:proofErr w:type="spellStart"/>
            <w:r>
              <w:rPr>
                <w:rFonts w:ascii="Times New Roman" w:hAnsi="Times New Roman" w:cs="Times New Roman"/>
                <w:sz w:val="24"/>
                <w:szCs w:val="24"/>
              </w:rPr>
              <w:t>житті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збувається</w:t>
            </w:r>
            <w:proofErr w:type="spellEnd"/>
            <w:r>
              <w:rPr>
                <w:rFonts w:ascii="Times New Roman" w:hAnsi="Times New Roman" w:cs="Times New Roman"/>
                <w:sz w:val="24"/>
                <w:szCs w:val="24"/>
              </w:rPr>
              <w:t>.</w:t>
            </w:r>
          </w:p>
          <w:p w14:paraId="05788042"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Г Голос у </w:t>
            </w:r>
            <w:proofErr w:type="spellStart"/>
            <w:r>
              <w:rPr>
                <w:rFonts w:ascii="Times New Roman" w:hAnsi="Times New Roman" w:cs="Times New Roman"/>
                <w:sz w:val="24"/>
                <w:szCs w:val="24"/>
              </w:rPr>
              <w:t>нього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гучний</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спочатку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завжди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впевнений</w:t>
            </w:r>
            <w:proofErr w:type="spellEnd"/>
            <w:r>
              <w:rPr>
                <w:rFonts w:ascii="Times New Roman" w:hAnsi="Times New Roman" w:cs="Times New Roman"/>
                <w:sz w:val="24"/>
                <w:szCs w:val="24"/>
              </w:rPr>
              <w:t>.</w:t>
            </w:r>
          </w:p>
          <w:p w14:paraId="7ADD0B50"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Д Небо </w:t>
            </w:r>
            <w:proofErr w:type="spellStart"/>
            <w:r>
              <w:rPr>
                <w:rFonts w:ascii="Times New Roman" w:hAnsi="Times New Roman" w:cs="Times New Roman"/>
                <w:sz w:val="24"/>
                <w:szCs w:val="24"/>
              </w:rPr>
              <w:t>вночі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чисте</w:t>
            </w:r>
            <w:proofErr w:type="spellEnd"/>
            <w:r>
              <w:rPr>
                <w:rFonts w:ascii="Times New Roman" w:hAnsi="Times New Roman" w:cs="Times New Roman"/>
                <w:sz w:val="24"/>
                <w:szCs w:val="24"/>
              </w:rPr>
              <w:t xml:space="preserve">, і видно, як </w:t>
            </w:r>
            <w:proofErr w:type="spellStart"/>
            <w:r>
              <w:rPr>
                <w:rFonts w:ascii="Times New Roman" w:hAnsi="Times New Roman" w:cs="Times New Roman"/>
                <w:sz w:val="24"/>
                <w:szCs w:val="24"/>
              </w:rPr>
              <w:t>падають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зорі</w:t>
            </w:r>
            <w:proofErr w:type="spellEnd"/>
            <w:r>
              <w:rPr>
                <w:rFonts w:ascii="Times New Roman" w:hAnsi="Times New Roman" w:cs="Times New Roman"/>
                <w:sz w:val="24"/>
                <w:szCs w:val="24"/>
              </w:rPr>
              <w:t>.</w:t>
            </w:r>
          </w:p>
        </w:tc>
      </w:tr>
    </w:tbl>
    <w:p w14:paraId="02B998AB" w14:textId="77777777" w:rsidR="001007FE" w:rsidRDefault="001007FE" w:rsidP="001007FE">
      <w:pPr>
        <w:rPr>
          <w:rFonts w:ascii="Times New Roman" w:hAnsi="Times New Roman" w:cs="Times New Roman"/>
          <w:sz w:val="24"/>
          <w:szCs w:val="24"/>
        </w:rPr>
      </w:pPr>
    </w:p>
    <w:p w14:paraId="25229005"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Установіть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відповідність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між</w:t>
      </w:r>
      <w:proofErr w:type="spellEnd"/>
      <w:r>
        <w:rPr>
          <w:rFonts w:ascii="Times New Roman" w:hAnsi="Times New Roman" w:cs="Times New Roman"/>
          <w:b/>
          <w:sz w:val="24"/>
          <w:szCs w:val="24"/>
        </w:rPr>
        <w:t xml:space="preserve"> видом </w:t>
      </w:r>
      <w:proofErr w:type="spellStart"/>
      <w:r>
        <w:rPr>
          <w:rFonts w:ascii="Times New Roman" w:hAnsi="Times New Roman" w:cs="Times New Roman"/>
          <w:b/>
          <w:sz w:val="24"/>
          <w:szCs w:val="24"/>
        </w:rPr>
        <w:t>відокремленого</w:t>
      </w:r>
      <w:proofErr w:type="spellEnd"/>
      <w:r>
        <w:rPr>
          <w:rFonts w:ascii="Times New Roman" w:hAnsi="Times New Roman" w:cs="Times New Roman"/>
          <w:b/>
          <w:sz w:val="24"/>
          <w:szCs w:val="24"/>
        </w:rPr>
        <w:t xml:space="preserve"> члена </w:t>
      </w:r>
      <w:proofErr w:type="spellStart"/>
      <w:r>
        <w:rPr>
          <w:rFonts w:ascii="Times New Roman" w:hAnsi="Times New Roman" w:cs="Times New Roman"/>
          <w:b/>
          <w:sz w:val="24"/>
          <w:szCs w:val="24"/>
        </w:rPr>
        <w:t>речення</w:t>
      </w:r>
      <w:proofErr w:type="spellEnd"/>
      <w:r>
        <w:rPr>
          <w:rFonts w:ascii="Times New Roman" w:hAnsi="Times New Roman" w:cs="Times New Roman"/>
          <w:b/>
          <w:sz w:val="24"/>
          <w:szCs w:val="24"/>
        </w:rPr>
        <w:t xml:space="preserve"> і прикладом.</w:t>
      </w:r>
    </w:p>
    <w:tbl>
      <w:tblPr>
        <w:tblStyle w:val="af5"/>
        <w:tblW w:w="0" w:type="auto"/>
        <w:tblLook w:val="04A0" w:firstRow="1" w:lastRow="0" w:firstColumn="1" w:lastColumn="0" w:noHBand="0" w:noVBand="1"/>
      </w:tblPr>
      <w:tblGrid>
        <w:gridCol w:w="2002"/>
        <w:gridCol w:w="7342"/>
      </w:tblGrid>
      <w:tr w:rsidR="001007FE" w14:paraId="7EBBE88D" w14:textId="77777777" w:rsidTr="007B57D4">
        <w:tc>
          <w:tcPr>
            <w:tcW w:w="2055" w:type="dxa"/>
            <w:tcBorders>
              <w:top w:val="single" w:sz="4" w:space="0" w:color="auto"/>
              <w:left w:val="single" w:sz="4" w:space="0" w:color="auto"/>
              <w:bottom w:val="single" w:sz="4" w:space="0" w:color="auto"/>
              <w:right w:val="single" w:sz="4" w:space="0" w:color="auto"/>
            </w:tcBorders>
          </w:tcPr>
          <w:p w14:paraId="39FBD6A0" w14:textId="77777777" w:rsidR="001007FE" w:rsidRDefault="001007FE" w:rsidP="007B57D4">
            <w:pPr>
              <w:jc w:val="both"/>
              <w:rPr>
                <w:rFonts w:ascii="Times New Roman" w:hAnsi="Times New Roman" w:cs="Times New Roman"/>
                <w:sz w:val="24"/>
                <w:szCs w:val="24"/>
              </w:rPr>
            </w:pPr>
            <w:proofErr w:type="spellStart"/>
            <w:r>
              <w:rPr>
                <w:rFonts w:ascii="Times New Roman" w:hAnsi="Times New Roman" w:cs="Times New Roman"/>
                <w:sz w:val="24"/>
                <w:szCs w:val="24"/>
              </w:rPr>
              <w:t>Відокремлений</w:t>
            </w:r>
            <w:proofErr w:type="spellEnd"/>
          </w:p>
          <w:p w14:paraId="0D659B8F"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член </w:t>
            </w:r>
            <w:proofErr w:type="spellStart"/>
            <w:r>
              <w:rPr>
                <w:rFonts w:ascii="Times New Roman" w:hAnsi="Times New Roman" w:cs="Times New Roman"/>
                <w:sz w:val="24"/>
                <w:szCs w:val="24"/>
              </w:rPr>
              <w:t>речення</w:t>
            </w:r>
            <w:proofErr w:type="spellEnd"/>
          </w:p>
          <w:p w14:paraId="0E0D71DA"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означення</w:t>
            </w:r>
            <w:proofErr w:type="spellEnd"/>
          </w:p>
          <w:p w14:paraId="34D574D0"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2 прикладка</w:t>
            </w:r>
          </w:p>
          <w:p w14:paraId="7BEF2760"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обставина</w:t>
            </w:r>
            <w:proofErr w:type="spellEnd"/>
          </w:p>
          <w:p w14:paraId="20C68995"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додаток</w:t>
            </w:r>
            <w:proofErr w:type="spellEnd"/>
          </w:p>
        </w:tc>
        <w:tc>
          <w:tcPr>
            <w:tcW w:w="8826" w:type="dxa"/>
            <w:tcBorders>
              <w:top w:val="single" w:sz="4" w:space="0" w:color="auto"/>
              <w:left w:val="single" w:sz="4" w:space="0" w:color="auto"/>
              <w:bottom w:val="single" w:sz="4" w:space="0" w:color="auto"/>
              <w:right w:val="single" w:sz="4" w:space="0" w:color="auto"/>
            </w:tcBorders>
          </w:tcPr>
          <w:p w14:paraId="7B98EEC5" w14:textId="77777777" w:rsidR="001007FE" w:rsidRDefault="001007FE" w:rsidP="007B57D4">
            <w:pPr>
              <w:jc w:val="both"/>
              <w:rPr>
                <w:rFonts w:ascii="Times New Roman" w:hAnsi="Times New Roman" w:cs="Times New Roman"/>
                <w:sz w:val="24"/>
                <w:szCs w:val="24"/>
              </w:rPr>
            </w:pPr>
            <w:proofErr w:type="spellStart"/>
            <w:r>
              <w:rPr>
                <w:rFonts w:ascii="Times New Roman" w:hAnsi="Times New Roman" w:cs="Times New Roman"/>
                <w:sz w:val="24"/>
                <w:szCs w:val="24"/>
              </w:rPr>
              <w:t>Приклади</w:t>
            </w:r>
            <w:proofErr w:type="spellEnd"/>
          </w:p>
          <w:p w14:paraId="350CED02"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А Я так люблю тебе, </w:t>
            </w:r>
            <w:proofErr w:type="spellStart"/>
            <w:r>
              <w:rPr>
                <w:rFonts w:ascii="Times New Roman" w:hAnsi="Times New Roman" w:cs="Times New Roman"/>
                <w:sz w:val="24"/>
                <w:szCs w:val="24"/>
              </w:rPr>
              <w:t>мій</w:t>
            </w:r>
            <w:proofErr w:type="spellEnd"/>
            <w:r>
              <w:rPr>
                <w:rFonts w:ascii="Times New Roman" w:hAnsi="Times New Roman" w:cs="Times New Roman"/>
                <w:sz w:val="24"/>
                <w:szCs w:val="24"/>
              </w:rPr>
              <w:t xml:space="preserve"> краю, красу </w:t>
            </w:r>
            <w:proofErr w:type="spellStart"/>
            <w:r>
              <w:rPr>
                <w:rFonts w:ascii="Times New Roman" w:hAnsi="Times New Roman" w:cs="Times New Roman"/>
                <w:sz w:val="24"/>
                <w:szCs w:val="24"/>
              </w:rPr>
              <w:t>твоїх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степів</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гір</w:t>
            </w:r>
            <w:proofErr w:type="spellEnd"/>
            <w:r>
              <w:rPr>
                <w:rFonts w:ascii="Times New Roman" w:hAnsi="Times New Roman" w:cs="Times New Roman"/>
                <w:sz w:val="24"/>
                <w:szCs w:val="24"/>
              </w:rPr>
              <w:t>.</w:t>
            </w:r>
          </w:p>
          <w:p w14:paraId="4BED3FDD"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Б Данилко радо, з </w:t>
            </w:r>
            <w:proofErr w:type="spellStart"/>
            <w:r>
              <w:rPr>
                <w:rFonts w:ascii="Times New Roman" w:hAnsi="Times New Roman" w:cs="Times New Roman"/>
                <w:sz w:val="24"/>
                <w:szCs w:val="24"/>
              </w:rPr>
              <w:t>підскоком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біг</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сусідів</w:t>
            </w:r>
            <w:proofErr w:type="spellEnd"/>
            <w:r>
              <w:rPr>
                <w:rFonts w:ascii="Times New Roman" w:hAnsi="Times New Roman" w:cs="Times New Roman"/>
                <w:sz w:val="24"/>
                <w:szCs w:val="24"/>
              </w:rPr>
              <w:t>.</w:t>
            </w:r>
          </w:p>
          <w:p w14:paraId="67B7EED4" w14:textId="77777777" w:rsidR="001007FE" w:rsidRDefault="001007FE" w:rsidP="007B57D4">
            <w:pPr>
              <w:jc w:val="both"/>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світі</w:t>
            </w:r>
            <w:proofErr w:type="spellEnd"/>
            <w:r>
              <w:rPr>
                <w:rFonts w:ascii="Times New Roman" w:hAnsi="Times New Roman" w:cs="Times New Roman"/>
                <w:sz w:val="24"/>
                <w:szCs w:val="24"/>
              </w:rPr>
              <w:t xml:space="preserve"> все </w:t>
            </w:r>
            <w:proofErr w:type="spellStart"/>
            <w:r>
              <w:rPr>
                <w:rFonts w:ascii="Times New Roman" w:hAnsi="Times New Roman" w:cs="Times New Roman"/>
                <w:sz w:val="24"/>
                <w:szCs w:val="24"/>
              </w:rPr>
              <w:t>знайдеш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рідної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w:t>
            </w:r>
            <w:proofErr w:type="spellEnd"/>
            <w:r>
              <w:rPr>
                <w:rFonts w:ascii="Times New Roman" w:hAnsi="Times New Roman" w:cs="Times New Roman"/>
                <w:sz w:val="24"/>
                <w:szCs w:val="24"/>
              </w:rPr>
              <w:t>.</w:t>
            </w:r>
          </w:p>
          <w:p w14:paraId="16522A49"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Він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п’ятирічний</w:t>
            </w:r>
            <w:proofErr w:type="spellEnd"/>
            <w:r>
              <w:rPr>
                <w:rFonts w:ascii="Times New Roman" w:hAnsi="Times New Roman" w:cs="Times New Roman"/>
                <w:sz w:val="24"/>
                <w:szCs w:val="24"/>
              </w:rPr>
              <w:t xml:space="preserve"> хлопчик, </w:t>
            </w:r>
            <w:proofErr w:type="spellStart"/>
            <w:r>
              <w:rPr>
                <w:rFonts w:ascii="Times New Roman" w:hAnsi="Times New Roman" w:cs="Times New Roman"/>
                <w:sz w:val="24"/>
                <w:szCs w:val="24"/>
              </w:rPr>
              <w:t>міг</w:t>
            </w:r>
            <w:proofErr w:type="spellEnd"/>
            <w:r>
              <w:rPr>
                <w:rFonts w:ascii="Times New Roman" w:hAnsi="Times New Roman" w:cs="Times New Roman"/>
                <w:sz w:val="24"/>
                <w:szCs w:val="24"/>
              </w:rPr>
              <w:t xml:space="preserve"> би </w:t>
            </w:r>
            <w:proofErr w:type="spellStart"/>
            <w:r>
              <w:rPr>
                <w:rFonts w:ascii="Times New Roman" w:hAnsi="Times New Roman" w:cs="Times New Roman"/>
                <w:sz w:val="24"/>
                <w:szCs w:val="24"/>
              </w:rPr>
              <w:t>гратися</w:t>
            </w:r>
            <w:proofErr w:type="spellEnd"/>
            <w:r>
              <w:rPr>
                <w:rFonts w:ascii="Times New Roman" w:hAnsi="Times New Roman" w:cs="Times New Roman"/>
                <w:sz w:val="24"/>
                <w:szCs w:val="24"/>
              </w:rPr>
              <w:t xml:space="preserve"> годинами.</w:t>
            </w:r>
          </w:p>
          <w:p w14:paraId="692D023E"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Ночували</w:t>
            </w:r>
            <w:proofErr w:type="spellEnd"/>
            <w:r>
              <w:rPr>
                <w:rFonts w:ascii="Times New Roman" w:hAnsi="Times New Roman" w:cs="Times New Roman"/>
                <w:sz w:val="24"/>
                <w:szCs w:val="24"/>
              </w:rPr>
              <w:t xml:space="preserve"> гайдамаки в </w:t>
            </w:r>
            <w:proofErr w:type="spellStart"/>
            <w:r>
              <w:rPr>
                <w:rFonts w:ascii="Times New Roman" w:hAnsi="Times New Roman" w:cs="Times New Roman"/>
                <w:sz w:val="24"/>
                <w:szCs w:val="24"/>
              </w:rPr>
              <w:t>зеленій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діброві</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припоні</w:t>
            </w:r>
            <w:proofErr w:type="spellEnd"/>
            <w:r>
              <w:rPr>
                <w:rFonts w:ascii="Times New Roman" w:hAnsi="Times New Roman" w:cs="Times New Roman"/>
                <w:sz w:val="24"/>
                <w:szCs w:val="24"/>
              </w:rPr>
              <w:t xml:space="preserve"> пасли </w:t>
            </w:r>
            <w:proofErr w:type="spellStart"/>
            <w:r>
              <w:rPr>
                <w:rFonts w:ascii="Times New Roman" w:hAnsi="Times New Roman" w:cs="Times New Roman"/>
                <w:sz w:val="24"/>
                <w:szCs w:val="24"/>
              </w:rPr>
              <w:t>коні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сідлані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готові</w:t>
            </w:r>
            <w:proofErr w:type="spellEnd"/>
            <w:r>
              <w:rPr>
                <w:rFonts w:ascii="Times New Roman" w:hAnsi="Times New Roman" w:cs="Times New Roman"/>
                <w:sz w:val="24"/>
                <w:szCs w:val="24"/>
              </w:rPr>
              <w:t>.</w:t>
            </w:r>
          </w:p>
        </w:tc>
      </w:tr>
    </w:tbl>
    <w:p w14:paraId="09D555DF" w14:textId="77777777" w:rsidR="001007FE" w:rsidRDefault="001007FE" w:rsidP="001007FE">
      <w:pPr>
        <w:rPr>
          <w:rFonts w:ascii="Times New Roman" w:hAnsi="Times New Roman" w:cs="Times New Roman"/>
          <w:sz w:val="24"/>
          <w:szCs w:val="24"/>
          <w:lang w:val="en-US"/>
        </w:rPr>
      </w:pPr>
    </w:p>
    <w:p w14:paraId="7684E209" w14:textId="77777777" w:rsidR="001007FE" w:rsidRDefault="001007FE" w:rsidP="001007FE">
      <w:pPr>
        <w:rPr>
          <w:rFonts w:ascii="Times New Roman" w:hAnsi="Times New Roman" w:cs="Times New Roman"/>
          <w:sz w:val="24"/>
          <w:szCs w:val="24"/>
          <w:lang w:val="en-US"/>
        </w:rPr>
      </w:pPr>
    </w:p>
    <w:p w14:paraId="55E90FA7" w14:textId="77777777" w:rsidR="001007FE" w:rsidRDefault="001007FE" w:rsidP="001007FE">
      <w:pPr>
        <w:rPr>
          <w:rFonts w:ascii="Times New Roman" w:hAnsi="Times New Roman" w:cs="Times New Roman"/>
          <w:sz w:val="24"/>
          <w:szCs w:val="24"/>
          <w:lang w:val="en-US"/>
        </w:rPr>
      </w:pPr>
    </w:p>
    <w:p w14:paraId="4F7CAE01" w14:textId="77777777" w:rsidR="001007FE" w:rsidRDefault="001007FE" w:rsidP="001007FE">
      <w:pPr>
        <w:rPr>
          <w:rFonts w:ascii="Times New Roman" w:hAnsi="Times New Roman" w:cs="Times New Roman"/>
          <w:sz w:val="24"/>
          <w:szCs w:val="24"/>
          <w:lang w:val="en-US"/>
        </w:rPr>
      </w:pPr>
    </w:p>
    <w:p w14:paraId="271C388D" w14:textId="77777777" w:rsidR="001007FE" w:rsidRDefault="001007FE" w:rsidP="001007FE">
      <w:pPr>
        <w:rPr>
          <w:rFonts w:ascii="Times New Roman" w:hAnsi="Times New Roman" w:cs="Times New Roman"/>
          <w:sz w:val="24"/>
          <w:szCs w:val="24"/>
          <w:lang w:val="en-US"/>
        </w:rPr>
      </w:pPr>
    </w:p>
    <w:p w14:paraId="52A82FD0" w14:textId="77777777" w:rsidR="001007FE" w:rsidRDefault="001007FE" w:rsidP="001007FE">
      <w:pPr>
        <w:rPr>
          <w:rFonts w:ascii="Times New Roman" w:hAnsi="Times New Roman" w:cs="Times New Roman"/>
          <w:sz w:val="24"/>
          <w:szCs w:val="24"/>
          <w:lang w:val="en-US"/>
        </w:rPr>
      </w:pPr>
    </w:p>
    <w:p w14:paraId="26CB6B35" w14:textId="77777777" w:rsidR="001007FE" w:rsidRPr="001007FE" w:rsidRDefault="001007FE" w:rsidP="001007FE">
      <w:pPr>
        <w:rPr>
          <w:rFonts w:ascii="Times New Roman" w:hAnsi="Times New Roman" w:cs="Times New Roman"/>
          <w:sz w:val="24"/>
          <w:szCs w:val="24"/>
          <w:lang w:val="en-US"/>
        </w:rPr>
      </w:pPr>
    </w:p>
    <w:p w14:paraId="584C0E2C" w14:textId="77777777" w:rsidR="001007FE" w:rsidRDefault="001007FE" w:rsidP="001007FE">
      <w:pPr>
        <w:pStyle w:val="af2"/>
        <w:numPr>
          <w:ilvl w:val="0"/>
          <w:numId w:val="27"/>
        </w:numPr>
        <w:suppressAutoHyphens w:val="0"/>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Доберіть</w:t>
      </w:r>
      <w:proofErr w:type="spellEnd"/>
      <w:r>
        <w:rPr>
          <w:rFonts w:ascii="Times New Roman" w:hAnsi="Times New Roman" w:cs="Times New Roman"/>
          <w:b/>
          <w:sz w:val="24"/>
          <w:szCs w:val="24"/>
        </w:rPr>
        <w:t xml:space="preserve"> приклад до кожного </w:t>
      </w:r>
      <w:proofErr w:type="spellStart"/>
      <w:r>
        <w:rPr>
          <w:rFonts w:ascii="Times New Roman" w:hAnsi="Times New Roman" w:cs="Times New Roman"/>
          <w:b/>
          <w:sz w:val="24"/>
          <w:szCs w:val="24"/>
        </w:rPr>
        <w:t>випадку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вживання</w:t>
      </w:r>
      <w:proofErr w:type="spellEnd"/>
      <w:r>
        <w:rPr>
          <w:rFonts w:ascii="Times New Roman" w:hAnsi="Times New Roman" w:cs="Times New Roman"/>
          <w:b/>
          <w:sz w:val="24"/>
          <w:szCs w:val="24"/>
        </w:rPr>
        <w:t xml:space="preserve"> тире.</w:t>
      </w:r>
    </w:p>
    <w:tbl>
      <w:tblPr>
        <w:tblStyle w:val="af5"/>
        <w:tblW w:w="9639" w:type="dxa"/>
        <w:tblInd w:w="-5" w:type="dxa"/>
        <w:tblLook w:val="04A0" w:firstRow="1" w:lastRow="0" w:firstColumn="1" w:lastColumn="0" w:noHBand="0" w:noVBand="1"/>
      </w:tblPr>
      <w:tblGrid>
        <w:gridCol w:w="3657"/>
        <w:gridCol w:w="5982"/>
      </w:tblGrid>
      <w:tr w:rsidR="001007FE" w14:paraId="49BD1F3B" w14:textId="77777777" w:rsidTr="007B57D4">
        <w:tc>
          <w:tcPr>
            <w:tcW w:w="3657" w:type="dxa"/>
            <w:tcBorders>
              <w:top w:val="single" w:sz="4" w:space="0" w:color="auto"/>
              <w:left w:val="single" w:sz="4" w:space="0" w:color="auto"/>
              <w:bottom w:val="single" w:sz="4" w:space="0" w:color="auto"/>
              <w:right w:val="single" w:sz="4" w:space="0" w:color="auto"/>
            </w:tcBorders>
          </w:tcPr>
          <w:p w14:paraId="78C896BB"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lang w:val="uk-UA"/>
              </w:rPr>
              <w:t>Випадок уживання тире</w:t>
            </w:r>
          </w:p>
          <w:p w14:paraId="424B8197"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1 тире в неповному реченні</w:t>
            </w:r>
          </w:p>
          <w:p w14:paraId="65B748DB"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2 тире при відокремленій прикладці</w:t>
            </w:r>
          </w:p>
          <w:p w14:paraId="4372F2F1"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3 тире при однорідних членах речення</w:t>
            </w:r>
          </w:p>
          <w:p w14:paraId="2BDEEB48"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4 тире між підметом і присудком</w:t>
            </w:r>
          </w:p>
          <w:p w14:paraId="21F4F9EE" w14:textId="77777777" w:rsidR="001007FE" w:rsidRDefault="001007FE" w:rsidP="007B57D4">
            <w:pPr>
              <w:jc w:val="both"/>
              <w:rPr>
                <w:rFonts w:ascii="Times New Roman"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4E24F1F5" w14:textId="77777777" w:rsidR="001007FE" w:rsidRDefault="001007FE" w:rsidP="007B57D4">
            <w:pPr>
              <w:jc w:val="both"/>
              <w:rPr>
                <w:rFonts w:ascii="Times New Roman" w:hAnsi="Times New Roman" w:cs="Times New Roman"/>
                <w:i/>
                <w:sz w:val="24"/>
                <w:szCs w:val="24"/>
              </w:rPr>
            </w:pPr>
            <w:r>
              <w:rPr>
                <w:rFonts w:ascii="Times New Roman" w:hAnsi="Times New Roman" w:cs="Times New Roman"/>
                <w:i/>
                <w:sz w:val="24"/>
                <w:szCs w:val="24"/>
                <w:lang w:val="uk-UA"/>
              </w:rPr>
              <w:t>Приклад</w:t>
            </w:r>
          </w:p>
          <w:p w14:paraId="7A631D51" w14:textId="0F0BC9CF"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А</w:t>
            </w:r>
            <w:r w:rsidR="00CC7926">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Найбільше у світі любив він осінь — </w:t>
            </w:r>
          </w:p>
          <w:p w14:paraId="47689A0C"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природи солодку зрілість.</w:t>
            </w:r>
          </w:p>
          <w:p w14:paraId="12EA8E50" w14:textId="5249D234"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Б</w:t>
            </w:r>
            <w:r w:rsidR="00CC7926">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Дівчина внесла оберемок </w:t>
            </w:r>
            <w:proofErr w:type="spellStart"/>
            <w:r>
              <w:rPr>
                <w:rFonts w:ascii="Times New Roman" w:hAnsi="Times New Roman" w:cs="Times New Roman"/>
                <w:sz w:val="24"/>
                <w:szCs w:val="24"/>
                <w:lang w:val="uk-UA"/>
              </w:rPr>
              <w:t>майористих</w:t>
            </w:r>
            <w:proofErr w:type="spellEnd"/>
            <w:r>
              <w:rPr>
                <w:rFonts w:ascii="Times New Roman" w:hAnsi="Times New Roman" w:cs="Times New Roman"/>
                <w:sz w:val="24"/>
                <w:szCs w:val="24"/>
                <w:lang w:val="uk-UA"/>
              </w:rPr>
              <w:t xml:space="preserve"> квітів —</w:t>
            </w:r>
          </w:p>
          <w:p w14:paraId="4B623F45"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 xml:space="preserve"> до цього похмура кімната враз ожила.</w:t>
            </w:r>
          </w:p>
          <w:p w14:paraId="13221A5A" w14:textId="75120415"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В</w:t>
            </w:r>
            <w:r w:rsidR="00CC7926">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Зацвіла тендітно-біла конвалія в гаю, </w:t>
            </w:r>
          </w:p>
          <w:p w14:paraId="1E59B1D5"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 xml:space="preserve">а сонячні кульбабки — біля </w:t>
            </w:r>
            <w:proofErr w:type="spellStart"/>
            <w:r>
              <w:rPr>
                <w:rFonts w:ascii="Times New Roman" w:hAnsi="Times New Roman" w:cs="Times New Roman"/>
                <w:sz w:val="24"/>
                <w:szCs w:val="24"/>
                <w:lang w:val="uk-UA"/>
              </w:rPr>
              <w:t>ставу</w:t>
            </w:r>
            <w:proofErr w:type="spellEnd"/>
            <w:r>
              <w:rPr>
                <w:rFonts w:ascii="Times New Roman" w:hAnsi="Times New Roman" w:cs="Times New Roman"/>
                <w:sz w:val="24"/>
                <w:szCs w:val="24"/>
                <w:lang w:val="uk-UA"/>
              </w:rPr>
              <w:t>.</w:t>
            </w:r>
          </w:p>
          <w:p w14:paraId="720808A0" w14:textId="4F3388BF"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Г</w:t>
            </w:r>
            <w:r w:rsidR="00CC7926">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Класична пластика, і контур строгий, </w:t>
            </w:r>
          </w:p>
          <w:p w14:paraId="393FD092"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і логіки залізна течія — це справжньої поезії дороги.</w:t>
            </w:r>
          </w:p>
          <w:p w14:paraId="603140FC" w14:textId="0711EF9E"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Д</w:t>
            </w:r>
            <w:r w:rsidR="00CC7926">
              <w:rPr>
                <w:rFonts w:ascii="Times New Roman" w:hAnsi="Times New Roman" w:cs="Times New Roman"/>
                <w:sz w:val="24"/>
                <w:szCs w:val="24"/>
                <w:lang w:val="en-US"/>
              </w:rPr>
              <w:t xml:space="preserve"> </w:t>
            </w:r>
            <w:r>
              <w:rPr>
                <w:rFonts w:ascii="Times New Roman" w:hAnsi="Times New Roman" w:cs="Times New Roman"/>
                <w:sz w:val="24"/>
                <w:szCs w:val="24"/>
                <w:lang w:val="uk-UA"/>
              </w:rPr>
              <w:t>Зображення флори і фауни: квітів, дерев,</w:t>
            </w:r>
          </w:p>
          <w:p w14:paraId="5C96FC7B"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 xml:space="preserve"> тварин — свідчать про обожнення природи</w:t>
            </w:r>
          </w:p>
          <w:p w14:paraId="2760DAF8" w14:textId="77777777" w:rsidR="001007FE" w:rsidRDefault="001007FE" w:rsidP="007B57D4">
            <w:pPr>
              <w:jc w:val="both"/>
              <w:rPr>
                <w:rFonts w:ascii="Times New Roman" w:hAnsi="Times New Roman" w:cs="Times New Roman"/>
                <w:sz w:val="24"/>
                <w:szCs w:val="24"/>
              </w:rPr>
            </w:pPr>
            <w:r>
              <w:rPr>
                <w:rFonts w:ascii="Times New Roman" w:hAnsi="Times New Roman" w:cs="Times New Roman"/>
                <w:sz w:val="24"/>
                <w:szCs w:val="24"/>
                <w:lang w:val="uk-UA"/>
              </w:rPr>
              <w:t xml:space="preserve"> нашими предками.</w:t>
            </w:r>
          </w:p>
        </w:tc>
      </w:tr>
    </w:tbl>
    <w:p w14:paraId="7763EAAE" w14:textId="77777777" w:rsidR="001007FE" w:rsidRDefault="001007FE" w:rsidP="001007FE">
      <w:pPr>
        <w:rPr>
          <w:rFonts w:ascii="Times New Roman" w:hAnsi="Times New Roman" w:cs="Times New Roman"/>
          <w:sz w:val="24"/>
          <w:szCs w:val="24"/>
        </w:rPr>
      </w:pPr>
    </w:p>
    <w:p w14:paraId="42CE5F5D" w14:textId="77777777" w:rsidR="00C33C1F" w:rsidRDefault="00C33C1F">
      <w:pPr>
        <w:spacing w:after="280"/>
        <w:jc w:val="both"/>
        <w:rPr>
          <w:rFonts w:ascii="Times New Roman" w:eastAsia="Times New Roman" w:hAnsi="Times New Roman" w:cs="Times New Roman"/>
          <w:b/>
          <w:sz w:val="28"/>
          <w:szCs w:val="28"/>
          <w:lang w:val="uk-UA"/>
        </w:rPr>
      </w:pPr>
    </w:p>
    <w:p w14:paraId="6B9B8811" w14:textId="77777777" w:rsidR="00C33C1F" w:rsidRDefault="00C33C1F">
      <w:pPr>
        <w:rPr>
          <w:rFonts w:ascii="Times New Roman" w:hAnsi="Times New Roman" w:cs="Times New Roman"/>
          <w:b/>
          <w:sz w:val="28"/>
          <w:szCs w:val="28"/>
          <w:lang w:val="uk-UA"/>
        </w:rPr>
      </w:pPr>
    </w:p>
    <w:p w14:paraId="48BFF487" w14:textId="77777777" w:rsidR="00C33C1F" w:rsidRDefault="00C33C1F">
      <w:pPr>
        <w:rPr>
          <w:rFonts w:ascii="Times New Roman" w:hAnsi="Times New Roman" w:cs="Times New Roman"/>
          <w:sz w:val="16"/>
          <w:szCs w:val="16"/>
          <w:lang w:val="uk-UA"/>
        </w:rPr>
      </w:pPr>
    </w:p>
    <w:p w14:paraId="0714BEBB" w14:textId="77777777" w:rsidR="00C33C1F" w:rsidRDefault="00000000">
      <w:pPr>
        <w:pStyle w:val="af2"/>
        <w:numPr>
          <w:ilvl w:val="0"/>
          <w:numId w:val="7"/>
        </w:numPr>
        <w:rPr>
          <w:rFonts w:ascii="Times New Roman" w:hAnsi="Times New Roman" w:cs="Times New Roman"/>
          <w:b/>
          <w:sz w:val="28"/>
          <w:szCs w:val="28"/>
          <w:lang w:val="uk-UA"/>
        </w:rPr>
      </w:pPr>
      <w:r>
        <w:rPr>
          <w:rFonts w:ascii="Times New Roman" w:hAnsi="Times New Roman" w:cs="Times New Roman"/>
          <w:b/>
          <w:sz w:val="28"/>
          <w:szCs w:val="28"/>
          <w:lang w:val="uk-UA"/>
        </w:rPr>
        <w:t>Критерії та методика оцінювання іспиту з іноземної мови (англійська)</w:t>
      </w:r>
    </w:p>
    <w:p w14:paraId="41E5BDB0" w14:textId="77777777" w:rsidR="00C33C1F" w:rsidRDefault="00C33C1F">
      <w:pPr>
        <w:ind w:firstLine="708"/>
        <w:jc w:val="both"/>
        <w:rPr>
          <w:rFonts w:ascii="Times New Roman" w:hAnsi="Times New Roman" w:cs="Times New Roman"/>
          <w:sz w:val="28"/>
          <w:szCs w:val="28"/>
          <w:lang w:val="uk-UA"/>
        </w:rPr>
      </w:pPr>
    </w:p>
    <w:p w14:paraId="25AAD3CB" w14:textId="77777777" w:rsidR="00C33C1F" w:rsidRDefault="0000000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Іспит з англійської мови проводиться відповідно до методичних рекомендацій з англійської мови учнів 9-х класів загальноосвітніх навчальних закладів.</w:t>
      </w:r>
    </w:p>
    <w:p w14:paraId="258BD7D5"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У першій частині екзаменаційної роботи пропонується 6 завдань із вибором однієї правильної відповіді. До кожного речення пропонуються можливі варіанти відповіді, з яких тільки одна є правильною. Завдання вважається виконаним вірно, якщо в бланку відповідей указано тільки одну літеру або слово. При цьому вступник не повинен аргументувати його відповідь.</w:t>
      </w:r>
    </w:p>
    <w:p w14:paraId="00E3CBFE"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Правильна відповідь кожного речення першої частини 1.1-1.6. оцінюється одним балом. Якщо у бланку відповідей указано вірно літеру або слово, то за це завдання нараховується один бал, якщо ж указана вступником відповідь є неправильною, то виконане завдання оцінюється в 0 балів.</w:t>
      </w:r>
    </w:p>
    <w:p w14:paraId="3E1578EF"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Друга частина екзаменаційної роботи складається із 7 завдань ( часові форми). Завдання цієї частини вважається виконаним правильно, якщо в бланку відповідей написане тільки правильне </w:t>
      </w:r>
      <w:proofErr w:type="spellStart"/>
      <w:r>
        <w:rPr>
          <w:rFonts w:ascii="Times New Roman" w:hAnsi="Times New Roman" w:cs="Times New Roman"/>
          <w:sz w:val="28"/>
          <w:szCs w:val="28"/>
          <w:lang w:val="uk-UA"/>
        </w:rPr>
        <w:t>речення,а</w:t>
      </w:r>
      <w:proofErr w:type="spellEnd"/>
      <w:r>
        <w:rPr>
          <w:rFonts w:ascii="Times New Roman" w:hAnsi="Times New Roman" w:cs="Times New Roman"/>
          <w:sz w:val="28"/>
          <w:szCs w:val="28"/>
          <w:lang w:val="uk-UA"/>
        </w:rPr>
        <w:t xml:space="preserve"> не коротка відповідь. Усі необхідні доповнення, зміни тощо вступники виконують на чернетках.</w:t>
      </w:r>
    </w:p>
    <w:p w14:paraId="58CD425D"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Правильне написання кожного із завдань 2.1-2.7 оцінюється двома балами: якщо у бланку відповідей указана правильна відповідь до завдання, то нараховується 2 бали, якщо ж указана відповідь – неправильна, то бали за дане завдання не нараховуються. Часткове виконання завдання другої частини ( наприклад, якщо вступник порушив вимогу побудови питального речення при використанні різних часових форм) оцінюється 1 балом.</w:t>
      </w:r>
    </w:p>
    <w:p w14:paraId="5577D169"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Третя частина 3.1.-3.6 екзаменаційної роботи складається із 5-ти завдань. Завдання відкритої форми з розгорнутою відповіддю із запропонованою комунікативною ситуацією. Правильне об’єднання двох частин у одне речення  оцінюється 2 балами. Завдання із встановленням відповідності ( добір логічних пар) вважається виконаним правильно, якщо в </w:t>
      </w:r>
      <w:r>
        <w:rPr>
          <w:rFonts w:ascii="Times New Roman" w:hAnsi="Times New Roman" w:cs="Times New Roman"/>
          <w:sz w:val="28"/>
          <w:szCs w:val="28"/>
          <w:lang w:val="uk-UA"/>
        </w:rPr>
        <w:lastRenderedPageBreak/>
        <w:t>бланку відповідей знайдено кінцеве логічне завершення до початкового твердження. Часткове виконання завдання третьої частини ( наприклад, якщо вступник об’єднав 2-3 твердження правильно) оцінюється 1 балом.</w:t>
      </w:r>
    </w:p>
    <w:p w14:paraId="70A98B00"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ab/>
        <w:t>Виправлення і закреслення в оформленні третьої частини, якщо вони зроблені акуратно, не є підставою для зниження оцінки.</w:t>
      </w:r>
    </w:p>
    <w:p w14:paraId="33466162" w14:textId="77777777" w:rsidR="00C33C1F" w:rsidRDefault="0000000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Четверта частина екзаменаційної роботи складається  із 5-ти завдань. Правильне виконання кожного завдання 4.1-4.5 оцінюється двома балами: якщо у бланку відповідей указана правильна відповідь до завдання, то за це нараховується 2 бали, якщо ж указана вступником відповідь є неправильною, то бали за завдання не нараховуються. При виконанні 2-3 завдань четвертої частини екзаменаційної роботи вірно, нараховується один бал.</w:t>
      </w:r>
    </w:p>
    <w:p w14:paraId="2E12B31C" w14:textId="77777777" w:rsidR="00C33C1F" w:rsidRDefault="0000000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Якщо вступник вважає за потрібне зробити корекцію у  завданнях, то необхідно це робити у спеціально відведеній для цього частині бланка. Корекція не веде до втрати балів.</w:t>
      </w:r>
    </w:p>
    <w:p w14:paraId="1E6E1017" w14:textId="77777777" w:rsidR="00C33C1F" w:rsidRDefault="0000000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того, щоб зміст завдання усвідомлювався та адекватно сприймався вступниками, до кожного завдання подано інструкції. Формулювання завдань вступник не переписує, а вказує лише номер завдання.</w:t>
      </w:r>
    </w:p>
    <w:p w14:paraId="7F6C10CD" w14:textId="77777777" w:rsidR="00C33C1F" w:rsidRDefault="00C33C1F">
      <w:pPr>
        <w:ind w:firstLine="708"/>
        <w:jc w:val="both"/>
        <w:rPr>
          <w:rFonts w:ascii="Times New Roman" w:hAnsi="Times New Roman" w:cs="Times New Roman"/>
          <w:sz w:val="28"/>
          <w:szCs w:val="28"/>
          <w:lang w:val="uk-UA"/>
        </w:rPr>
      </w:pPr>
    </w:p>
    <w:tbl>
      <w:tblPr>
        <w:tblStyle w:val="af5"/>
        <w:tblW w:w="8075" w:type="dxa"/>
        <w:tblLayout w:type="fixed"/>
        <w:tblLook w:val="04A0" w:firstRow="1" w:lastRow="0" w:firstColumn="1" w:lastColumn="0" w:noHBand="0" w:noVBand="1"/>
      </w:tblPr>
      <w:tblGrid>
        <w:gridCol w:w="2546"/>
        <w:gridCol w:w="2835"/>
        <w:gridCol w:w="2694"/>
      </w:tblGrid>
      <w:tr w:rsidR="00C33C1F" w14:paraId="633F4515" w14:textId="77777777">
        <w:tc>
          <w:tcPr>
            <w:tcW w:w="2546" w:type="dxa"/>
          </w:tcPr>
          <w:p w14:paraId="6FCD8F7E" w14:textId="77777777" w:rsidR="00C33C1F" w:rsidRDefault="00000000">
            <w:pPr>
              <w:widowControl w:val="0"/>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Номери завдань</w:t>
            </w:r>
          </w:p>
        </w:tc>
        <w:tc>
          <w:tcPr>
            <w:tcW w:w="2835" w:type="dxa"/>
          </w:tcPr>
          <w:p w14:paraId="3C06BAE7" w14:textId="77777777" w:rsidR="00C33C1F" w:rsidRDefault="00000000">
            <w:pPr>
              <w:widowControl w:val="0"/>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Кількість балів</w:t>
            </w:r>
          </w:p>
        </w:tc>
        <w:tc>
          <w:tcPr>
            <w:tcW w:w="2694" w:type="dxa"/>
          </w:tcPr>
          <w:p w14:paraId="693CF992" w14:textId="77777777" w:rsidR="00C33C1F" w:rsidRDefault="00000000">
            <w:pPr>
              <w:widowControl w:val="0"/>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Усього</w:t>
            </w:r>
          </w:p>
        </w:tc>
      </w:tr>
      <w:tr w:rsidR="00C33C1F" w14:paraId="6B9C01E3" w14:textId="77777777">
        <w:tc>
          <w:tcPr>
            <w:tcW w:w="2546" w:type="dxa"/>
          </w:tcPr>
          <w:p w14:paraId="0D4A17D0" w14:textId="77777777" w:rsidR="00C33C1F" w:rsidRDefault="00000000">
            <w:pPr>
              <w:pStyle w:val="af2"/>
              <w:widowControl w:val="0"/>
              <w:numPr>
                <w:ilvl w:val="0"/>
                <w:numId w:val="5"/>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1.1-1.6</w:t>
            </w:r>
          </w:p>
        </w:tc>
        <w:tc>
          <w:tcPr>
            <w:tcW w:w="2835" w:type="dxa"/>
          </w:tcPr>
          <w:p w14:paraId="6E805097"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 1 балу</w:t>
            </w:r>
          </w:p>
        </w:tc>
        <w:tc>
          <w:tcPr>
            <w:tcW w:w="2694" w:type="dxa"/>
          </w:tcPr>
          <w:p w14:paraId="4BA09C61"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6 балів</w:t>
            </w:r>
          </w:p>
        </w:tc>
      </w:tr>
      <w:tr w:rsidR="00C33C1F" w14:paraId="5F466CDD" w14:textId="77777777">
        <w:tc>
          <w:tcPr>
            <w:tcW w:w="2546" w:type="dxa"/>
          </w:tcPr>
          <w:p w14:paraId="5B015AB3" w14:textId="77777777" w:rsidR="00C33C1F" w:rsidRDefault="00000000">
            <w:pPr>
              <w:pStyle w:val="af2"/>
              <w:widowControl w:val="0"/>
              <w:numPr>
                <w:ilvl w:val="0"/>
                <w:numId w:val="5"/>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2.1-2.7</w:t>
            </w:r>
          </w:p>
        </w:tc>
        <w:tc>
          <w:tcPr>
            <w:tcW w:w="2835" w:type="dxa"/>
          </w:tcPr>
          <w:p w14:paraId="5E015AF8"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 2 бали</w:t>
            </w:r>
          </w:p>
        </w:tc>
        <w:tc>
          <w:tcPr>
            <w:tcW w:w="2694" w:type="dxa"/>
          </w:tcPr>
          <w:p w14:paraId="750BC30B"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14 балів</w:t>
            </w:r>
          </w:p>
        </w:tc>
      </w:tr>
      <w:tr w:rsidR="00C33C1F" w14:paraId="2B74F419" w14:textId="77777777">
        <w:tc>
          <w:tcPr>
            <w:tcW w:w="2546" w:type="dxa"/>
          </w:tcPr>
          <w:p w14:paraId="2BCB3B78" w14:textId="77777777" w:rsidR="00C33C1F" w:rsidRDefault="00000000">
            <w:pPr>
              <w:pStyle w:val="af2"/>
              <w:widowControl w:val="0"/>
              <w:numPr>
                <w:ilvl w:val="0"/>
                <w:numId w:val="5"/>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3.1-3.6</w:t>
            </w:r>
          </w:p>
        </w:tc>
        <w:tc>
          <w:tcPr>
            <w:tcW w:w="2835" w:type="dxa"/>
          </w:tcPr>
          <w:p w14:paraId="2EB534A0"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 1 балу</w:t>
            </w:r>
          </w:p>
        </w:tc>
        <w:tc>
          <w:tcPr>
            <w:tcW w:w="2694" w:type="dxa"/>
          </w:tcPr>
          <w:p w14:paraId="78B0A348"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6 балів</w:t>
            </w:r>
          </w:p>
        </w:tc>
      </w:tr>
      <w:tr w:rsidR="00C33C1F" w14:paraId="194A26E7" w14:textId="77777777">
        <w:tc>
          <w:tcPr>
            <w:tcW w:w="2546" w:type="dxa"/>
          </w:tcPr>
          <w:p w14:paraId="40C52F22" w14:textId="77777777" w:rsidR="00C33C1F" w:rsidRDefault="00000000">
            <w:pPr>
              <w:pStyle w:val="af2"/>
              <w:widowControl w:val="0"/>
              <w:numPr>
                <w:ilvl w:val="0"/>
                <w:numId w:val="5"/>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4.1-4.5</w:t>
            </w:r>
          </w:p>
        </w:tc>
        <w:tc>
          <w:tcPr>
            <w:tcW w:w="2835" w:type="dxa"/>
          </w:tcPr>
          <w:p w14:paraId="67AE1333"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 2 бали</w:t>
            </w:r>
          </w:p>
        </w:tc>
        <w:tc>
          <w:tcPr>
            <w:tcW w:w="2694" w:type="dxa"/>
          </w:tcPr>
          <w:p w14:paraId="1C23824B"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10 балів</w:t>
            </w:r>
          </w:p>
        </w:tc>
      </w:tr>
      <w:tr w:rsidR="00C33C1F" w14:paraId="56A6B6FD" w14:textId="77777777">
        <w:tc>
          <w:tcPr>
            <w:tcW w:w="2546" w:type="dxa"/>
          </w:tcPr>
          <w:p w14:paraId="4CC33379"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Сума балів</w:t>
            </w:r>
          </w:p>
        </w:tc>
        <w:tc>
          <w:tcPr>
            <w:tcW w:w="2835" w:type="dxa"/>
          </w:tcPr>
          <w:p w14:paraId="779A94B3" w14:textId="77777777" w:rsidR="00C33C1F" w:rsidRDefault="00C33C1F">
            <w:pPr>
              <w:widowControl w:val="0"/>
              <w:spacing w:line="360" w:lineRule="auto"/>
              <w:rPr>
                <w:rFonts w:ascii="Times New Roman" w:hAnsi="Times New Roman" w:cs="Times New Roman"/>
                <w:sz w:val="28"/>
                <w:szCs w:val="28"/>
                <w:lang w:val="uk-UA"/>
              </w:rPr>
            </w:pPr>
          </w:p>
        </w:tc>
        <w:tc>
          <w:tcPr>
            <w:tcW w:w="2694" w:type="dxa"/>
          </w:tcPr>
          <w:p w14:paraId="00479EE0"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36 балів</w:t>
            </w:r>
          </w:p>
        </w:tc>
      </w:tr>
    </w:tbl>
    <w:p w14:paraId="54C6E9EB" w14:textId="77777777" w:rsidR="00C33C1F" w:rsidRDefault="00C33C1F">
      <w:pPr>
        <w:jc w:val="both"/>
        <w:rPr>
          <w:rFonts w:ascii="Times New Roman" w:hAnsi="Times New Roman" w:cs="Times New Roman"/>
          <w:sz w:val="28"/>
          <w:szCs w:val="28"/>
          <w:lang w:val="uk-UA"/>
        </w:rPr>
      </w:pPr>
    </w:p>
    <w:p w14:paraId="6E08B4B6"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Екзаменаційна робота виконується протягом однієї академічної години</w:t>
      </w:r>
    </w:p>
    <w:p w14:paraId="5F0989E0"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(45 хв). Відлік часу розпочинається з моменту початку роботи вступників над завданням. За результатами роботи вступнику виставляють рейтингові бали ( від 0 до 36 балів), які переводяться в оцінку за 12 бальною системою оцінювання навчальних досягнень учнів ( таблиця № 1).</w:t>
      </w:r>
    </w:p>
    <w:p w14:paraId="0BFB359D" w14:textId="77777777" w:rsidR="00C33C1F" w:rsidRDefault="00000000">
      <w:pPr>
        <w:rPr>
          <w:rFonts w:ascii="Times New Roman" w:hAnsi="Times New Roman" w:cs="Times New Roman"/>
          <w:sz w:val="28"/>
          <w:szCs w:val="28"/>
          <w:lang w:val="uk-UA"/>
        </w:rPr>
      </w:pPr>
      <w:r>
        <w:rPr>
          <w:rFonts w:ascii="Times New Roman" w:hAnsi="Times New Roman" w:cs="Times New Roman"/>
          <w:b/>
          <w:sz w:val="28"/>
          <w:szCs w:val="28"/>
          <w:lang w:val="uk-UA"/>
        </w:rPr>
        <w:t>Таблиця № 1</w:t>
      </w:r>
      <w:r>
        <w:rPr>
          <w:rFonts w:ascii="Times New Roman" w:hAnsi="Times New Roman" w:cs="Times New Roman"/>
          <w:sz w:val="28"/>
          <w:szCs w:val="28"/>
          <w:lang w:val="uk-UA"/>
        </w:rPr>
        <w:t>( переведення рейтингових балів у оцінку за 12-ти бальною системою оцінювання навчальних досягнень учнів)</w:t>
      </w:r>
    </w:p>
    <w:tbl>
      <w:tblPr>
        <w:tblStyle w:val="af5"/>
        <w:tblW w:w="6941" w:type="dxa"/>
        <w:tblLayout w:type="fixed"/>
        <w:tblLook w:val="04A0" w:firstRow="1" w:lastRow="0" w:firstColumn="1" w:lastColumn="0" w:noHBand="0" w:noVBand="1"/>
      </w:tblPr>
      <w:tblGrid>
        <w:gridCol w:w="2829"/>
        <w:gridCol w:w="4112"/>
      </w:tblGrid>
      <w:tr w:rsidR="00C33C1F" w14:paraId="6CF078BC" w14:textId="77777777">
        <w:tc>
          <w:tcPr>
            <w:tcW w:w="2829" w:type="dxa"/>
          </w:tcPr>
          <w:p w14:paraId="3F447657"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Кількість набраних рейтингових</w:t>
            </w:r>
          </w:p>
          <w:p w14:paraId="407CCB2F"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балів</w:t>
            </w:r>
          </w:p>
        </w:tc>
        <w:tc>
          <w:tcPr>
            <w:tcW w:w="4111" w:type="dxa"/>
          </w:tcPr>
          <w:p w14:paraId="0E8BB347"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за </w:t>
            </w:r>
            <w:proofErr w:type="spellStart"/>
            <w:r>
              <w:rPr>
                <w:rFonts w:ascii="Times New Roman" w:hAnsi="Times New Roman" w:cs="Times New Roman"/>
                <w:sz w:val="28"/>
                <w:szCs w:val="28"/>
                <w:lang w:val="uk-UA"/>
              </w:rPr>
              <w:t>дванадцятибальною</w:t>
            </w:r>
            <w:proofErr w:type="spellEnd"/>
          </w:p>
          <w:p w14:paraId="20695F2C"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системою оцінювання навчальних досягнень учнів</w:t>
            </w:r>
          </w:p>
          <w:p w14:paraId="0574CD31" w14:textId="77777777" w:rsidR="00C33C1F" w:rsidRDefault="00C33C1F">
            <w:pPr>
              <w:widowControl w:val="0"/>
              <w:spacing w:line="360" w:lineRule="auto"/>
              <w:rPr>
                <w:rFonts w:ascii="Times New Roman" w:hAnsi="Times New Roman" w:cs="Times New Roman"/>
                <w:sz w:val="28"/>
                <w:szCs w:val="28"/>
                <w:lang w:val="uk-UA"/>
              </w:rPr>
            </w:pPr>
          </w:p>
        </w:tc>
      </w:tr>
      <w:tr w:rsidR="00C33C1F" w14:paraId="3CD409C3" w14:textId="77777777">
        <w:tc>
          <w:tcPr>
            <w:tcW w:w="2829" w:type="dxa"/>
          </w:tcPr>
          <w:p w14:paraId="6054BD61"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0-2</w:t>
            </w:r>
          </w:p>
        </w:tc>
        <w:tc>
          <w:tcPr>
            <w:tcW w:w="4111" w:type="dxa"/>
          </w:tcPr>
          <w:p w14:paraId="2DF22076"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w:t>
            </w:r>
          </w:p>
        </w:tc>
      </w:tr>
      <w:tr w:rsidR="00C33C1F" w14:paraId="7D310B64" w14:textId="77777777">
        <w:tc>
          <w:tcPr>
            <w:tcW w:w="2829" w:type="dxa"/>
          </w:tcPr>
          <w:p w14:paraId="2D874ED7"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3-4</w:t>
            </w:r>
          </w:p>
        </w:tc>
        <w:tc>
          <w:tcPr>
            <w:tcW w:w="4111" w:type="dxa"/>
          </w:tcPr>
          <w:p w14:paraId="3AE84F25"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w:t>
            </w:r>
          </w:p>
        </w:tc>
      </w:tr>
      <w:tr w:rsidR="00C33C1F" w14:paraId="4F32D1DF" w14:textId="77777777">
        <w:tc>
          <w:tcPr>
            <w:tcW w:w="2829" w:type="dxa"/>
          </w:tcPr>
          <w:p w14:paraId="5D8EEA12"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5-6</w:t>
            </w:r>
          </w:p>
        </w:tc>
        <w:tc>
          <w:tcPr>
            <w:tcW w:w="4111" w:type="dxa"/>
          </w:tcPr>
          <w:p w14:paraId="4EB6A05C"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w:t>
            </w:r>
          </w:p>
        </w:tc>
      </w:tr>
      <w:tr w:rsidR="00C33C1F" w14:paraId="22117B73" w14:textId="77777777">
        <w:tc>
          <w:tcPr>
            <w:tcW w:w="2829" w:type="dxa"/>
          </w:tcPr>
          <w:p w14:paraId="6BAA39CA"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7-8</w:t>
            </w:r>
          </w:p>
        </w:tc>
        <w:tc>
          <w:tcPr>
            <w:tcW w:w="4111" w:type="dxa"/>
          </w:tcPr>
          <w:p w14:paraId="7C77FC28"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w:t>
            </w:r>
          </w:p>
        </w:tc>
      </w:tr>
      <w:tr w:rsidR="00C33C1F" w14:paraId="2B5251CD" w14:textId="77777777">
        <w:tc>
          <w:tcPr>
            <w:tcW w:w="2829" w:type="dxa"/>
          </w:tcPr>
          <w:p w14:paraId="13B9BA6E"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9-10</w:t>
            </w:r>
          </w:p>
        </w:tc>
        <w:tc>
          <w:tcPr>
            <w:tcW w:w="4111" w:type="dxa"/>
          </w:tcPr>
          <w:p w14:paraId="5731C4A8"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5</w:t>
            </w:r>
          </w:p>
        </w:tc>
      </w:tr>
      <w:tr w:rsidR="00C33C1F" w14:paraId="57CB7800" w14:textId="77777777">
        <w:tc>
          <w:tcPr>
            <w:tcW w:w="2829" w:type="dxa"/>
          </w:tcPr>
          <w:p w14:paraId="1018E71D"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11-12</w:t>
            </w:r>
          </w:p>
        </w:tc>
        <w:tc>
          <w:tcPr>
            <w:tcW w:w="4111" w:type="dxa"/>
          </w:tcPr>
          <w:p w14:paraId="2666FB82"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6</w:t>
            </w:r>
          </w:p>
        </w:tc>
      </w:tr>
      <w:tr w:rsidR="00C33C1F" w14:paraId="1F58A74A" w14:textId="77777777">
        <w:tc>
          <w:tcPr>
            <w:tcW w:w="2829" w:type="dxa"/>
          </w:tcPr>
          <w:p w14:paraId="33C786AC"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13-16</w:t>
            </w:r>
          </w:p>
        </w:tc>
        <w:tc>
          <w:tcPr>
            <w:tcW w:w="4111" w:type="dxa"/>
          </w:tcPr>
          <w:p w14:paraId="088632D4"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7</w:t>
            </w:r>
          </w:p>
        </w:tc>
      </w:tr>
      <w:tr w:rsidR="00C33C1F" w14:paraId="5AC8E509" w14:textId="77777777">
        <w:tc>
          <w:tcPr>
            <w:tcW w:w="2829" w:type="dxa"/>
          </w:tcPr>
          <w:p w14:paraId="2716852C"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17-20</w:t>
            </w:r>
          </w:p>
        </w:tc>
        <w:tc>
          <w:tcPr>
            <w:tcW w:w="4111" w:type="dxa"/>
          </w:tcPr>
          <w:p w14:paraId="25FFA0CF"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8</w:t>
            </w:r>
          </w:p>
        </w:tc>
      </w:tr>
      <w:tr w:rsidR="00C33C1F" w14:paraId="5827506F" w14:textId="77777777">
        <w:tc>
          <w:tcPr>
            <w:tcW w:w="2829" w:type="dxa"/>
          </w:tcPr>
          <w:p w14:paraId="6807812E"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21-24</w:t>
            </w:r>
          </w:p>
        </w:tc>
        <w:tc>
          <w:tcPr>
            <w:tcW w:w="4111" w:type="dxa"/>
          </w:tcPr>
          <w:p w14:paraId="02F3A5AB"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9</w:t>
            </w:r>
          </w:p>
        </w:tc>
      </w:tr>
      <w:tr w:rsidR="00C33C1F" w14:paraId="7F301312" w14:textId="77777777">
        <w:tc>
          <w:tcPr>
            <w:tcW w:w="2829" w:type="dxa"/>
          </w:tcPr>
          <w:p w14:paraId="77459ED2"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25-28</w:t>
            </w:r>
          </w:p>
        </w:tc>
        <w:tc>
          <w:tcPr>
            <w:tcW w:w="4111" w:type="dxa"/>
          </w:tcPr>
          <w:p w14:paraId="44EACFBB"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10</w:t>
            </w:r>
          </w:p>
        </w:tc>
      </w:tr>
      <w:tr w:rsidR="00C33C1F" w14:paraId="2F314A19" w14:textId="77777777">
        <w:tc>
          <w:tcPr>
            <w:tcW w:w="2829" w:type="dxa"/>
          </w:tcPr>
          <w:p w14:paraId="72588715"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29-32</w:t>
            </w:r>
          </w:p>
        </w:tc>
        <w:tc>
          <w:tcPr>
            <w:tcW w:w="4111" w:type="dxa"/>
          </w:tcPr>
          <w:p w14:paraId="4943200C"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11</w:t>
            </w:r>
          </w:p>
        </w:tc>
      </w:tr>
      <w:tr w:rsidR="00C33C1F" w14:paraId="2C84BD24" w14:textId="77777777">
        <w:tc>
          <w:tcPr>
            <w:tcW w:w="2829" w:type="dxa"/>
          </w:tcPr>
          <w:p w14:paraId="10F45D7A"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33-36</w:t>
            </w:r>
          </w:p>
        </w:tc>
        <w:tc>
          <w:tcPr>
            <w:tcW w:w="4111" w:type="dxa"/>
          </w:tcPr>
          <w:p w14:paraId="09B2D43C" w14:textId="77777777" w:rsidR="00C33C1F" w:rsidRDefault="00000000">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12</w:t>
            </w:r>
          </w:p>
        </w:tc>
      </w:tr>
    </w:tbl>
    <w:p w14:paraId="7B58E285" w14:textId="77777777" w:rsidR="00C33C1F" w:rsidRDefault="00C33C1F">
      <w:pPr>
        <w:jc w:val="both"/>
        <w:rPr>
          <w:rFonts w:ascii="Times New Roman" w:hAnsi="Times New Roman" w:cs="Times New Roman"/>
          <w:sz w:val="28"/>
          <w:szCs w:val="28"/>
          <w:lang w:val="uk-UA"/>
        </w:rPr>
      </w:pPr>
    </w:p>
    <w:p w14:paraId="1BF6FD5B" w14:textId="77777777" w:rsidR="00C33C1F" w:rsidRDefault="0000000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Вступники, які отримають 6 балів та менше, до подальших іспитів не допускаються і відраховуються як такі, що не склали іспит. Роботи вступників, які набрали 25-36 та 0-6 балів, перевіряються іншим екзаменатором. У разі розбіжності оцінок робота оцінюється рішенням голови комісії з англійської мови</w:t>
      </w:r>
    </w:p>
    <w:p w14:paraId="6D625B68" w14:textId="77777777" w:rsidR="00C33C1F" w:rsidRDefault="00C33C1F">
      <w:pPr>
        <w:jc w:val="both"/>
        <w:rPr>
          <w:rFonts w:ascii="Times New Roman" w:hAnsi="Times New Roman" w:cs="Times New Roman"/>
          <w:sz w:val="28"/>
          <w:szCs w:val="28"/>
          <w:lang w:val="uk-UA"/>
        </w:rPr>
      </w:pPr>
    </w:p>
    <w:p w14:paraId="71598C54" w14:textId="77777777" w:rsidR="00C33C1F" w:rsidRDefault="00C33C1F">
      <w:pPr>
        <w:jc w:val="both"/>
        <w:rPr>
          <w:rFonts w:ascii="Times New Roman" w:hAnsi="Times New Roman" w:cs="Times New Roman"/>
          <w:sz w:val="28"/>
          <w:szCs w:val="28"/>
          <w:lang w:val="uk-UA"/>
        </w:rPr>
      </w:pPr>
    </w:p>
    <w:p w14:paraId="136973EB" w14:textId="77777777" w:rsidR="00C33C1F" w:rsidRDefault="00000000">
      <w:pPr>
        <w:pStyle w:val="af3"/>
        <w:rPr>
          <w:rFonts w:ascii="Times New Roman" w:hAnsi="Times New Roman" w:cs="Times New Roman"/>
          <w:b/>
          <w:bCs/>
          <w:i/>
          <w:sz w:val="28"/>
          <w:szCs w:val="28"/>
          <w:u w:val="single"/>
        </w:rPr>
      </w:pPr>
      <w:r>
        <w:rPr>
          <w:rFonts w:ascii="Times New Roman" w:hAnsi="Times New Roman" w:cs="Times New Roman"/>
          <w:b/>
          <w:bCs/>
          <w:sz w:val="28"/>
          <w:szCs w:val="28"/>
        </w:rPr>
        <w:t xml:space="preserve">WRITING COMPREHENSION TEST </w:t>
      </w:r>
      <w:r>
        <w:rPr>
          <w:rFonts w:ascii="Times New Roman" w:hAnsi="Times New Roman" w:cs="Times New Roman"/>
          <w:b/>
          <w:bCs/>
          <w:i/>
          <w:sz w:val="28"/>
          <w:szCs w:val="28"/>
          <w:u w:val="single"/>
        </w:rPr>
        <w:t>ЗРАЗОК</w:t>
      </w:r>
    </w:p>
    <w:p w14:paraId="4F90CC85" w14:textId="77777777" w:rsidR="00C33C1F" w:rsidRDefault="00C33C1F">
      <w:pPr>
        <w:pStyle w:val="af3"/>
        <w:rPr>
          <w:rFonts w:ascii="Times New Roman" w:hAnsi="Times New Roman" w:cs="Times New Roman"/>
          <w:b/>
          <w:bCs/>
          <w:sz w:val="28"/>
          <w:szCs w:val="28"/>
        </w:rPr>
      </w:pPr>
    </w:p>
    <w:p w14:paraId="0102F578" w14:textId="77777777" w:rsidR="00C33C1F" w:rsidRDefault="00000000">
      <w:pPr>
        <w:pStyle w:val="af3"/>
        <w:rPr>
          <w:rFonts w:ascii="Times New Roman" w:hAnsi="Times New Roman" w:cs="Times New Roman"/>
          <w:b/>
          <w:bCs/>
          <w:sz w:val="28"/>
          <w:szCs w:val="28"/>
        </w:rPr>
      </w:pPr>
      <w:r>
        <w:rPr>
          <w:rFonts w:ascii="Times New Roman" w:hAnsi="Times New Roman" w:cs="Times New Roman"/>
          <w:b/>
          <w:bCs/>
          <w:i/>
          <w:iCs/>
          <w:sz w:val="28"/>
          <w:szCs w:val="28"/>
        </w:rPr>
        <w:t xml:space="preserve">  I. </w:t>
      </w:r>
      <w:proofErr w:type="spellStart"/>
      <w:r>
        <w:rPr>
          <w:rFonts w:ascii="Times New Roman" w:hAnsi="Times New Roman" w:cs="Times New Roman"/>
          <w:b/>
          <w:bCs/>
          <w:i/>
          <w:iCs/>
          <w:sz w:val="28"/>
          <w:szCs w:val="28"/>
        </w:rPr>
        <w:t>Fill</w:t>
      </w:r>
      <w:proofErr w:type="spellEnd"/>
      <w:r>
        <w:rPr>
          <w:rFonts w:ascii="Times New Roman" w:hAnsi="Times New Roman" w:cs="Times New Roman"/>
          <w:b/>
          <w:bCs/>
          <w:i/>
          <w:iCs/>
          <w:sz w:val="28"/>
          <w:szCs w:val="28"/>
        </w:rPr>
        <w:t xml:space="preserve"> in </w:t>
      </w:r>
      <w:proofErr w:type="spellStart"/>
      <w:r>
        <w:rPr>
          <w:rFonts w:ascii="Times New Roman" w:hAnsi="Times New Roman" w:cs="Times New Roman"/>
          <w:b/>
          <w:bCs/>
          <w:i/>
          <w:iCs/>
          <w:sz w:val="28"/>
          <w:szCs w:val="28"/>
        </w:rPr>
        <w:t>the</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right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words</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two</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are</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extra</w:t>
      </w:r>
      <w:proofErr w:type="spellEnd"/>
    </w:p>
    <w:p w14:paraId="698FA654" w14:textId="77777777" w:rsidR="00C33C1F" w:rsidRDefault="00C33C1F">
      <w:pPr>
        <w:pStyle w:val="af3"/>
        <w:rPr>
          <w:rFonts w:ascii="Times New Roman" w:hAnsi="Times New Roman" w:cs="Times New Roman"/>
          <w:b/>
          <w:bCs/>
          <w:i/>
          <w:iCs/>
          <w:sz w:val="28"/>
          <w:szCs w:val="28"/>
        </w:rPr>
      </w:pPr>
    </w:p>
    <w:tbl>
      <w:tblPr>
        <w:tblW w:w="9570" w:type="dxa"/>
        <w:tblLayout w:type="fixed"/>
        <w:tblLook w:val="04A0" w:firstRow="1" w:lastRow="0" w:firstColumn="1" w:lastColumn="0" w:noHBand="0" w:noVBand="1"/>
      </w:tblPr>
      <w:tblGrid>
        <w:gridCol w:w="2404"/>
        <w:gridCol w:w="2366"/>
        <w:gridCol w:w="2390"/>
        <w:gridCol w:w="2410"/>
      </w:tblGrid>
      <w:tr w:rsidR="00C33C1F" w14:paraId="0F992302" w14:textId="77777777">
        <w:tc>
          <w:tcPr>
            <w:tcW w:w="2403" w:type="dxa"/>
            <w:tcBorders>
              <w:top w:val="single" w:sz="4" w:space="0" w:color="000000"/>
              <w:left w:val="single" w:sz="4" w:space="0" w:color="000000"/>
              <w:bottom w:val="single" w:sz="4" w:space="0" w:color="000000"/>
              <w:right w:val="single" w:sz="4" w:space="0" w:color="000000"/>
            </w:tcBorders>
          </w:tcPr>
          <w:p w14:paraId="46ECC506"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 xml:space="preserve">a) </w:t>
            </w:r>
            <w:proofErr w:type="spellStart"/>
            <w:r>
              <w:rPr>
                <w:rFonts w:ascii="Times New Roman" w:hAnsi="Times New Roman" w:cs="Times New Roman"/>
                <w:b/>
                <w:bCs/>
                <w:i/>
                <w:iCs/>
                <w:sz w:val="28"/>
                <w:szCs w:val="28"/>
              </w:rPr>
              <w:t>technology</w:t>
            </w:r>
            <w:proofErr w:type="spellEnd"/>
          </w:p>
        </w:tc>
        <w:tc>
          <w:tcPr>
            <w:tcW w:w="2366" w:type="dxa"/>
            <w:tcBorders>
              <w:top w:val="single" w:sz="4" w:space="0" w:color="000000"/>
              <w:left w:val="single" w:sz="4" w:space="0" w:color="000000"/>
              <w:bottom w:val="single" w:sz="4" w:space="0" w:color="000000"/>
              <w:right w:val="single" w:sz="4" w:space="0" w:color="000000"/>
            </w:tcBorders>
          </w:tcPr>
          <w:p w14:paraId="044F5AB0"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b)</w:t>
            </w:r>
            <w:proofErr w:type="spellStart"/>
            <w:r>
              <w:rPr>
                <w:rFonts w:ascii="Times New Roman" w:hAnsi="Times New Roman" w:cs="Times New Roman"/>
                <w:b/>
                <w:bCs/>
                <w:i/>
                <w:iCs/>
                <w:sz w:val="28"/>
                <w:szCs w:val="28"/>
              </w:rPr>
              <w:t>who</w:t>
            </w:r>
            <w:proofErr w:type="spellEnd"/>
          </w:p>
        </w:tc>
        <w:tc>
          <w:tcPr>
            <w:tcW w:w="2390" w:type="dxa"/>
            <w:tcBorders>
              <w:top w:val="single" w:sz="4" w:space="0" w:color="000000"/>
              <w:left w:val="single" w:sz="4" w:space="0" w:color="000000"/>
              <w:bottom w:val="single" w:sz="4" w:space="0" w:color="000000"/>
              <w:right w:val="single" w:sz="4" w:space="0" w:color="000000"/>
            </w:tcBorders>
          </w:tcPr>
          <w:p w14:paraId="7356CDCD"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c)</w:t>
            </w:r>
            <w:proofErr w:type="spellStart"/>
            <w:r>
              <w:rPr>
                <w:rFonts w:ascii="Times New Roman" w:hAnsi="Times New Roman" w:cs="Times New Roman"/>
                <w:b/>
                <w:bCs/>
                <w:i/>
                <w:iCs/>
                <w:sz w:val="28"/>
                <w:szCs w:val="28"/>
              </w:rPr>
              <w:t>carried</w:t>
            </w:r>
            <w:proofErr w:type="spellEnd"/>
            <w:r>
              <w:rPr>
                <w:rFonts w:ascii="Times New Roman" w:hAnsi="Times New Roman" w:cs="Times New Roman"/>
                <w:b/>
                <w:bCs/>
                <w:i/>
                <w:iCs/>
                <w:sz w:val="28"/>
                <w:szCs w:val="28"/>
              </w:rPr>
              <w:t xml:space="preserve"> out</w:t>
            </w:r>
          </w:p>
        </w:tc>
        <w:tc>
          <w:tcPr>
            <w:tcW w:w="2410" w:type="dxa"/>
            <w:tcBorders>
              <w:top w:val="single" w:sz="4" w:space="0" w:color="000000"/>
              <w:left w:val="single" w:sz="4" w:space="0" w:color="000000"/>
              <w:bottom w:val="single" w:sz="4" w:space="0" w:color="000000"/>
              <w:right w:val="single" w:sz="4" w:space="0" w:color="000000"/>
            </w:tcBorders>
          </w:tcPr>
          <w:p w14:paraId="642236B1"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 xml:space="preserve">d) </w:t>
            </w:r>
            <w:proofErr w:type="spellStart"/>
            <w:r>
              <w:rPr>
                <w:rFonts w:ascii="Times New Roman" w:hAnsi="Times New Roman" w:cs="Times New Roman"/>
                <w:b/>
                <w:bCs/>
                <w:i/>
                <w:iCs/>
                <w:sz w:val="28"/>
                <w:szCs w:val="28"/>
              </w:rPr>
              <w:t>must</w:t>
            </w:r>
            <w:proofErr w:type="spellEnd"/>
          </w:p>
        </w:tc>
      </w:tr>
      <w:tr w:rsidR="00C33C1F" w14:paraId="2F5A0E84" w14:textId="77777777">
        <w:tc>
          <w:tcPr>
            <w:tcW w:w="2403" w:type="dxa"/>
            <w:tcBorders>
              <w:top w:val="single" w:sz="4" w:space="0" w:color="000000"/>
              <w:left w:val="single" w:sz="4" w:space="0" w:color="000000"/>
              <w:bottom w:val="single" w:sz="4" w:space="0" w:color="000000"/>
              <w:right w:val="single" w:sz="4" w:space="0" w:color="000000"/>
            </w:tcBorders>
          </w:tcPr>
          <w:p w14:paraId="00E0BD20"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e)</w:t>
            </w:r>
            <w:proofErr w:type="spellStart"/>
            <w:r>
              <w:rPr>
                <w:rFonts w:ascii="Times New Roman" w:hAnsi="Times New Roman" w:cs="Times New Roman"/>
                <w:b/>
                <w:bCs/>
                <w:i/>
                <w:iCs/>
                <w:sz w:val="28"/>
                <w:szCs w:val="28"/>
              </w:rPr>
              <w:t>help</w:t>
            </w:r>
            <w:proofErr w:type="spellEnd"/>
          </w:p>
        </w:tc>
        <w:tc>
          <w:tcPr>
            <w:tcW w:w="2366" w:type="dxa"/>
            <w:tcBorders>
              <w:top w:val="single" w:sz="4" w:space="0" w:color="000000"/>
              <w:left w:val="single" w:sz="4" w:space="0" w:color="000000"/>
              <w:bottom w:val="single" w:sz="4" w:space="0" w:color="000000"/>
              <w:right w:val="single" w:sz="4" w:space="0" w:color="000000"/>
            </w:tcBorders>
          </w:tcPr>
          <w:p w14:paraId="48C42D58"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 xml:space="preserve">f) </w:t>
            </w:r>
            <w:proofErr w:type="spellStart"/>
            <w:r>
              <w:rPr>
                <w:rFonts w:ascii="Times New Roman" w:hAnsi="Times New Roman" w:cs="Times New Roman"/>
                <w:b/>
                <w:bCs/>
                <w:i/>
                <w:iCs/>
                <w:sz w:val="28"/>
                <w:szCs w:val="28"/>
              </w:rPr>
              <w:t>enjoy</w:t>
            </w:r>
            <w:proofErr w:type="spellEnd"/>
          </w:p>
        </w:tc>
        <w:tc>
          <w:tcPr>
            <w:tcW w:w="2390" w:type="dxa"/>
            <w:tcBorders>
              <w:top w:val="single" w:sz="4" w:space="0" w:color="000000"/>
              <w:left w:val="single" w:sz="4" w:space="0" w:color="000000"/>
              <w:bottom w:val="single" w:sz="4" w:space="0" w:color="000000"/>
              <w:right w:val="single" w:sz="4" w:space="0" w:color="000000"/>
            </w:tcBorders>
          </w:tcPr>
          <w:p w14:paraId="290C7611"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 xml:space="preserve">g) </w:t>
            </w:r>
            <w:proofErr w:type="spellStart"/>
            <w:r>
              <w:rPr>
                <w:rFonts w:ascii="Times New Roman" w:hAnsi="Times New Roman" w:cs="Times New Roman"/>
                <w:b/>
                <w:bCs/>
                <w:i/>
                <w:iCs/>
                <w:sz w:val="28"/>
                <w:szCs w:val="28"/>
              </w:rPr>
              <w:t>pollute</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A3B19" w14:textId="77777777" w:rsidR="00C33C1F" w:rsidRDefault="00000000">
            <w:pPr>
              <w:pStyle w:val="af3"/>
              <w:widowControl w:val="0"/>
              <w:rPr>
                <w:rFonts w:ascii="Times New Roman" w:hAnsi="Times New Roman" w:cs="Times New Roman"/>
                <w:b/>
                <w:bCs/>
                <w:i/>
                <w:iCs/>
                <w:sz w:val="28"/>
                <w:szCs w:val="28"/>
              </w:rPr>
            </w:pPr>
            <w:r>
              <w:rPr>
                <w:rFonts w:ascii="Times New Roman" w:hAnsi="Times New Roman" w:cs="Times New Roman"/>
                <w:b/>
                <w:bCs/>
                <w:i/>
                <w:iCs/>
                <w:sz w:val="28"/>
                <w:szCs w:val="28"/>
              </w:rPr>
              <w:t xml:space="preserve">h) </w:t>
            </w:r>
            <w:proofErr w:type="spellStart"/>
            <w:r>
              <w:rPr>
                <w:rFonts w:ascii="Times New Roman" w:hAnsi="Times New Roman" w:cs="Times New Roman"/>
                <w:b/>
                <w:bCs/>
                <w:i/>
                <w:iCs/>
                <w:sz w:val="28"/>
                <w:szCs w:val="28"/>
              </w:rPr>
              <w:t>opportunity</w:t>
            </w:r>
            <w:proofErr w:type="spellEnd"/>
          </w:p>
        </w:tc>
      </w:tr>
    </w:tbl>
    <w:p w14:paraId="2CEBAF07"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1. </w:t>
      </w:r>
      <w:proofErr w:type="spellStart"/>
      <w:r>
        <w:rPr>
          <w:rFonts w:ascii="Times New Roman" w:hAnsi="Times New Roman" w:cs="Times New Roman"/>
          <w:bCs/>
          <w:sz w:val="28"/>
          <w:szCs w:val="28"/>
        </w:rPr>
        <w:t>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trouble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deciding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which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branch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of</w:t>
      </w:r>
      <w:proofErr w:type="spellEnd"/>
      <w:r>
        <w:rPr>
          <w:rFonts w:ascii="Times New Roman" w:hAnsi="Times New Roman" w:cs="Times New Roman"/>
          <w:bCs/>
          <w:sz w:val="28"/>
          <w:szCs w:val="28"/>
        </w:rPr>
        <w:t xml:space="preserve"> ___ </w:t>
      </w:r>
      <w:proofErr w:type="spellStart"/>
      <w:r>
        <w:rPr>
          <w:rFonts w:ascii="Times New Roman" w:hAnsi="Times New Roman" w:cs="Times New Roman"/>
          <w:bCs/>
          <w:sz w:val="28"/>
          <w:szCs w:val="28"/>
        </w:rPr>
        <w:t>to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study</w:t>
      </w:r>
      <w:proofErr w:type="spellEnd"/>
      <w:r>
        <w:rPr>
          <w:rFonts w:ascii="Times New Roman" w:hAnsi="Times New Roman" w:cs="Times New Roman"/>
          <w:bCs/>
          <w:sz w:val="28"/>
          <w:szCs w:val="28"/>
        </w:rPr>
        <w:t>.</w:t>
      </w:r>
    </w:p>
    <w:p w14:paraId="68A6678C"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2. </w:t>
      </w:r>
      <w:proofErr w:type="spellStart"/>
      <w:r>
        <w:rPr>
          <w:rFonts w:ascii="Times New Roman" w:hAnsi="Times New Roman" w:cs="Times New Roman"/>
          <w:bCs/>
          <w:sz w:val="28"/>
          <w:szCs w:val="28"/>
        </w:rPr>
        <w:t>Documents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science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programmes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discussions</w:t>
      </w:r>
      <w:proofErr w:type="spellEnd"/>
      <w:r>
        <w:rPr>
          <w:rFonts w:ascii="Times New Roman" w:hAnsi="Times New Roman" w:cs="Times New Roman"/>
          <w:bCs/>
          <w:sz w:val="28"/>
          <w:szCs w:val="28"/>
        </w:rPr>
        <w:t xml:space="preserve"> ___ </w:t>
      </w:r>
      <w:proofErr w:type="spellStart"/>
      <w:r>
        <w:rPr>
          <w:rFonts w:ascii="Times New Roman" w:hAnsi="Times New Roman" w:cs="Times New Roman"/>
          <w:bCs/>
          <w:sz w:val="28"/>
          <w:szCs w:val="28"/>
        </w:rPr>
        <w:t>us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become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better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informed</w:t>
      </w:r>
      <w:proofErr w:type="spellEnd"/>
      <w:r>
        <w:rPr>
          <w:rFonts w:ascii="Times New Roman" w:hAnsi="Times New Roman" w:cs="Times New Roman"/>
          <w:bCs/>
          <w:sz w:val="28"/>
          <w:szCs w:val="28"/>
        </w:rPr>
        <w:t>.</w:t>
      </w:r>
    </w:p>
    <w:p w14:paraId="52DF550D"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3. </w:t>
      </w:r>
      <w:proofErr w:type="spellStart"/>
      <w:r>
        <w:rPr>
          <w:rFonts w:ascii="Times New Roman" w:hAnsi="Times New Roman" w:cs="Times New Roman"/>
          <w:bCs/>
          <w:sz w:val="28"/>
          <w:szCs w:val="28"/>
        </w:rPr>
        <w:t>That’s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woman</w:t>
      </w:r>
      <w:proofErr w:type="spellEnd"/>
      <w:r>
        <w:rPr>
          <w:rFonts w:ascii="Times New Roman" w:hAnsi="Times New Roman" w:cs="Times New Roman"/>
          <w:bCs/>
          <w:sz w:val="28"/>
          <w:szCs w:val="28"/>
        </w:rPr>
        <w:t xml:space="preserve">___ </w:t>
      </w:r>
      <w:proofErr w:type="spellStart"/>
      <w:r>
        <w:rPr>
          <w:rFonts w:ascii="Times New Roman" w:hAnsi="Times New Roman" w:cs="Times New Roman"/>
          <w:bCs/>
          <w:sz w:val="28"/>
          <w:szCs w:val="28"/>
        </w:rPr>
        <w:t>works</w:t>
      </w:r>
      <w:proofErr w:type="spellEnd"/>
      <w:r>
        <w:rPr>
          <w:rFonts w:ascii="Times New Roman" w:hAnsi="Times New Roman" w:cs="Times New Roman"/>
          <w:bCs/>
          <w:sz w:val="28"/>
          <w:szCs w:val="28"/>
        </w:rPr>
        <w:t xml:space="preserve"> in </w:t>
      </w:r>
      <w:proofErr w:type="spellStart"/>
      <w:r>
        <w:rPr>
          <w:rFonts w:ascii="Times New Roman" w:hAnsi="Times New Roman" w:cs="Times New Roman"/>
          <w:bCs/>
          <w:sz w:val="28"/>
          <w:szCs w:val="28"/>
        </w:rPr>
        <w:t>this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office</w:t>
      </w:r>
      <w:proofErr w:type="spellEnd"/>
      <w:r>
        <w:rPr>
          <w:rFonts w:ascii="Times New Roman" w:hAnsi="Times New Roman" w:cs="Times New Roman"/>
          <w:bCs/>
          <w:sz w:val="28"/>
          <w:szCs w:val="28"/>
        </w:rPr>
        <w:t>.</w:t>
      </w:r>
    </w:p>
    <w:p w14:paraId="5CCEC2D7"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4. I ______ </w:t>
      </w:r>
      <w:proofErr w:type="spellStart"/>
      <w:r>
        <w:rPr>
          <w:rFonts w:ascii="Times New Roman" w:hAnsi="Times New Roman" w:cs="Times New Roman"/>
          <w:bCs/>
          <w:sz w:val="28"/>
          <w:szCs w:val="28"/>
        </w:rPr>
        <w:t>listening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music</w:t>
      </w:r>
      <w:proofErr w:type="spellEnd"/>
      <w:r>
        <w:rPr>
          <w:rFonts w:ascii="Times New Roman" w:hAnsi="Times New Roman" w:cs="Times New Roman"/>
          <w:bCs/>
          <w:sz w:val="28"/>
          <w:szCs w:val="28"/>
        </w:rPr>
        <w:t>.</w:t>
      </w:r>
    </w:p>
    <w:p w14:paraId="03159A43"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5. </w:t>
      </w:r>
      <w:proofErr w:type="spellStart"/>
      <w:r>
        <w:rPr>
          <w:rFonts w:ascii="Times New Roman" w:hAnsi="Times New Roman" w:cs="Times New Roman"/>
          <w:bCs/>
          <w:sz w:val="28"/>
          <w:szCs w:val="28"/>
        </w:rPr>
        <w:t>Have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you</w:t>
      </w:r>
      <w:proofErr w:type="spellEnd"/>
      <w:r>
        <w:rPr>
          <w:rFonts w:ascii="Times New Roman" w:hAnsi="Times New Roman" w:cs="Times New Roman"/>
          <w:bCs/>
          <w:sz w:val="28"/>
          <w:szCs w:val="28"/>
        </w:rPr>
        <w:t xml:space="preserve"> _____ </w:t>
      </w:r>
      <w:proofErr w:type="spellStart"/>
      <w:r>
        <w:rPr>
          <w:rFonts w:ascii="Times New Roman" w:hAnsi="Times New Roman" w:cs="Times New Roman"/>
          <w:bCs/>
          <w:sz w:val="28"/>
          <w:szCs w:val="28"/>
        </w:rPr>
        <w:t>any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experiments</w:t>
      </w:r>
      <w:proofErr w:type="spellEnd"/>
    </w:p>
    <w:p w14:paraId="6ECB9BE2"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6. </w:t>
      </w:r>
      <w:proofErr w:type="spellStart"/>
      <w:r>
        <w:rPr>
          <w:rFonts w:ascii="Times New Roman" w:hAnsi="Times New Roman" w:cs="Times New Roman"/>
          <w:bCs/>
          <w:sz w:val="28"/>
          <w:szCs w:val="28"/>
        </w:rPr>
        <w:t>Today</w:t>
      </w:r>
      <w:proofErr w:type="spellEnd"/>
      <w:r>
        <w:rPr>
          <w:rFonts w:ascii="Times New Roman" w:hAnsi="Times New Roman" w:cs="Times New Roman"/>
          <w:bCs/>
          <w:sz w:val="28"/>
          <w:szCs w:val="28"/>
        </w:rPr>
        <w:t xml:space="preserve"> I ______ </w:t>
      </w:r>
      <w:proofErr w:type="spellStart"/>
      <w:r>
        <w:rPr>
          <w:rFonts w:ascii="Times New Roman" w:hAnsi="Times New Roman" w:cs="Times New Roman"/>
          <w:bCs/>
          <w:sz w:val="28"/>
          <w:szCs w:val="28"/>
        </w:rPr>
        <w:t>finish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English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project</w:t>
      </w:r>
      <w:proofErr w:type="spellEnd"/>
      <w:r>
        <w:rPr>
          <w:rFonts w:ascii="Times New Roman" w:hAnsi="Times New Roman" w:cs="Times New Roman"/>
          <w:bCs/>
          <w:sz w:val="28"/>
          <w:szCs w:val="28"/>
        </w:rPr>
        <w:t>.</w:t>
      </w:r>
    </w:p>
    <w:p w14:paraId="14281901" w14:textId="77777777" w:rsidR="00C33C1F" w:rsidRDefault="00C33C1F">
      <w:pPr>
        <w:pStyle w:val="af3"/>
        <w:rPr>
          <w:rFonts w:ascii="Times New Roman" w:hAnsi="Times New Roman" w:cs="Times New Roman"/>
          <w:bCs/>
          <w:sz w:val="28"/>
          <w:szCs w:val="28"/>
        </w:rPr>
      </w:pPr>
    </w:p>
    <w:p w14:paraId="6153F522" w14:textId="77777777" w:rsidR="00C33C1F" w:rsidRDefault="00000000">
      <w:pP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II.  </w:t>
      </w:r>
      <w:proofErr w:type="spellStart"/>
      <w:r>
        <w:rPr>
          <w:rFonts w:ascii="Times New Roman" w:hAnsi="Times New Roman" w:cs="Times New Roman"/>
          <w:b/>
          <w:bCs/>
          <w:i/>
          <w:iCs/>
          <w:sz w:val="28"/>
          <w:szCs w:val="28"/>
          <w:lang w:val="uk-UA"/>
        </w:rPr>
        <w:t>Use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the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words</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u w:val="single"/>
          <w:lang w:val="uk-UA"/>
        </w:rPr>
        <w:t>she</w:t>
      </w:r>
      <w:proofErr w:type="spellEnd"/>
      <w:r>
        <w:rPr>
          <w:rFonts w:ascii="Times New Roman" w:hAnsi="Times New Roman" w:cs="Times New Roman"/>
          <w:b/>
          <w:bCs/>
          <w:i/>
          <w:iCs/>
          <w:sz w:val="28"/>
          <w:szCs w:val="28"/>
          <w:u w:val="single"/>
          <w:lang w:val="uk-UA"/>
        </w:rPr>
        <w:t xml:space="preserve"> – (</w:t>
      </w:r>
      <w:proofErr w:type="spellStart"/>
      <w:r>
        <w:rPr>
          <w:rFonts w:ascii="Times New Roman" w:hAnsi="Times New Roman" w:cs="Times New Roman"/>
          <w:b/>
          <w:bCs/>
          <w:i/>
          <w:iCs/>
          <w:sz w:val="28"/>
          <w:szCs w:val="28"/>
          <w:u w:val="single"/>
          <w:lang w:val="uk-UA"/>
        </w:rPr>
        <w:t>to</w:t>
      </w:r>
      <w:proofErr w:type="spellEnd"/>
      <w:r>
        <w:rPr>
          <w:rFonts w:ascii="Times New Roman" w:hAnsi="Times New Roman" w:cs="Times New Roman"/>
          <w:b/>
          <w:bCs/>
          <w:i/>
          <w:iCs/>
          <w:sz w:val="28"/>
          <w:szCs w:val="28"/>
          <w:u w:val="single"/>
          <w:lang w:val="uk-UA"/>
        </w:rPr>
        <w:t xml:space="preserve">)  –  </w:t>
      </w:r>
      <w:proofErr w:type="spellStart"/>
      <w:r>
        <w:rPr>
          <w:rFonts w:ascii="Times New Roman" w:hAnsi="Times New Roman" w:cs="Times New Roman"/>
          <w:b/>
          <w:bCs/>
          <w:i/>
          <w:iCs/>
          <w:sz w:val="28"/>
          <w:szCs w:val="28"/>
          <w:u w:val="single"/>
          <w:lang w:val="uk-UA"/>
        </w:rPr>
        <w:t>read</w:t>
      </w:r>
      <w:proofErr w:type="spellEnd"/>
      <w:r>
        <w:rPr>
          <w:rFonts w:ascii="Times New Roman" w:hAnsi="Times New Roman" w:cs="Times New Roman"/>
          <w:b/>
          <w:bCs/>
          <w:i/>
          <w:iCs/>
          <w:sz w:val="28"/>
          <w:szCs w:val="28"/>
          <w:u w:val="single"/>
          <w:lang w:val="uk-UA"/>
        </w:rPr>
        <w:t xml:space="preserve"> a </w:t>
      </w:r>
      <w:proofErr w:type="spellStart"/>
      <w:r>
        <w:rPr>
          <w:rFonts w:ascii="Times New Roman" w:hAnsi="Times New Roman" w:cs="Times New Roman"/>
          <w:b/>
          <w:bCs/>
          <w:i/>
          <w:iCs/>
          <w:sz w:val="28"/>
          <w:szCs w:val="28"/>
          <w:u w:val="single"/>
          <w:lang w:val="uk-UA"/>
        </w:rPr>
        <w:t>book</w:t>
      </w:r>
      <w:proofErr w:type="spellEnd"/>
      <w:r>
        <w:rPr>
          <w:rFonts w:ascii="Times New Roman" w:hAnsi="Times New Roman" w:cs="Times New Roman"/>
          <w:b/>
          <w:bCs/>
          <w:i/>
          <w:iCs/>
          <w:sz w:val="28"/>
          <w:szCs w:val="28"/>
          <w:u w:val="single"/>
          <w:lang w:val="uk-UA"/>
        </w:rPr>
        <w:t xml:space="preserve"> </w:t>
      </w:r>
      <w:proofErr w:type="spellStart"/>
      <w:r>
        <w:rPr>
          <w:rFonts w:ascii="Times New Roman" w:hAnsi="Times New Roman" w:cs="Times New Roman"/>
          <w:b/>
          <w:bCs/>
          <w:i/>
          <w:iCs/>
          <w:sz w:val="28"/>
          <w:szCs w:val="28"/>
          <w:lang w:val="uk-UA"/>
        </w:rPr>
        <w:t>and</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form</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questions</w:t>
      </w:r>
      <w:proofErr w:type="spellEnd"/>
      <w:r>
        <w:rPr>
          <w:rFonts w:ascii="Times New Roman" w:hAnsi="Times New Roman" w:cs="Times New Roman"/>
          <w:b/>
          <w:bCs/>
          <w:i/>
          <w:iCs/>
          <w:sz w:val="28"/>
          <w:szCs w:val="28"/>
          <w:lang w:val="uk-UA"/>
        </w:rPr>
        <w:t xml:space="preserve"> in </w:t>
      </w:r>
      <w:proofErr w:type="spellStart"/>
      <w:r>
        <w:rPr>
          <w:rFonts w:ascii="Times New Roman" w:hAnsi="Times New Roman" w:cs="Times New Roman"/>
          <w:b/>
          <w:bCs/>
          <w:i/>
          <w:iCs/>
          <w:sz w:val="28"/>
          <w:szCs w:val="28"/>
          <w:lang w:val="uk-UA"/>
        </w:rPr>
        <w:t>the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given</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tenses</w:t>
      </w:r>
      <w:proofErr w:type="spellEnd"/>
    </w:p>
    <w:p w14:paraId="6CEFF4E9" w14:textId="77777777" w:rsidR="00C33C1F" w:rsidRDefault="00000000">
      <w:pPr>
        <w:shd w:val="clear" w:color="auto" w:fill="FFFFFF"/>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 </w:t>
      </w:r>
      <w:proofErr w:type="spellStart"/>
      <w:r>
        <w:rPr>
          <w:rFonts w:ascii="Times New Roman" w:hAnsi="Times New Roman" w:cs="Times New Roman"/>
          <w:color w:val="000000"/>
          <w:sz w:val="28"/>
          <w:szCs w:val="28"/>
          <w:lang w:val="uk-UA"/>
        </w:rPr>
        <w:t>Present</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Simple</w:t>
      </w:r>
      <w:proofErr w:type="spellEnd"/>
      <w:r>
        <w:rPr>
          <w:rFonts w:ascii="Times New Roman" w:hAnsi="Times New Roman" w:cs="Times New Roman"/>
          <w:color w:val="000000"/>
          <w:sz w:val="28"/>
          <w:szCs w:val="28"/>
          <w:lang w:val="uk-UA"/>
        </w:rPr>
        <w:t xml:space="preserve"> → _______________________________________________?</w:t>
      </w:r>
    </w:p>
    <w:p w14:paraId="4C938D7F" w14:textId="77777777" w:rsidR="00C33C1F" w:rsidRDefault="00000000">
      <w:pPr>
        <w:shd w:val="clear" w:color="auto" w:fill="FFFFFF"/>
        <w:ind w:left="12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proofErr w:type="spellStart"/>
      <w:r>
        <w:rPr>
          <w:rFonts w:ascii="Times New Roman" w:hAnsi="Times New Roman" w:cs="Times New Roman"/>
          <w:color w:val="000000"/>
          <w:sz w:val="28"/>
          <w:szCs w:val="28"/>
          <w:lang w:val="uk-UA"/>
        </w:rPr>
        <w:t>PresentContinuous</w:t>
      </w:r>
      <w:proofErr w:type="spellEnd"/>
      <w:r>
        <w:rPr>
          <w:rFonts w:ascii="Times New Roman" w:hAnsi="Times New Roman" w:cs="Times New Roman"/>
          <w:color w:val="000000"/>
          <w:sz w:val="28"/>
          <w:szCs w:val="28"/>
          <w:lang w:val="uk-UA"/>
        </w:rPr>
        <w:t xml:space="preserve"> → ____________________________________________?</w:t>
      </w:r>
    </w:p>
    <w:p w14:paraId="53A82EE8" w14:textId="77777777" w:rsidR="00C33C1F" w:rsidRDefault="00000000">
      <w:pPr>
        <w:shd w:val="clear" w:color="auto" w:fill="FFFFFF"/>
        <w:ind w:left="12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 </w:t>
      </w:r>
      <w:proofErr w:type="spellStart"/>
      <w:r>
        <w:rPr>
          <w:rFonts w:ascii="Times New Roman" w:hAnsi="Times New Roman" w:cs="Times New Roman"/>
          <w:color w:val="000000"/>
          <w:sz w:val="28"/>
          <w:szCs w:val="28"/>
          <w:lang w:val="uk-UA"/>
        </w:rPr>
        <w:t>PastSimple</w:t>
      </w:r>
      <w:proofErr w:type="spellEnd"/>
      <w:r>
        <w:rPr>
          <w:rFonts w:ascii="Times New Roman" w:hAnsi="Times New Roman" w:cs="Times New Roman"/>
          <w:color w:val="000000"/>
          <w:sz w:val="28"/>
          <w:szCs w:val="28"/>
          <w:lang w:val="uk-UA"/>
        </w:rPr>
        <w:t xml:space="preserve"> → ___________________________________________________?</w:t>
      </w:r>
    </w:p>
    <w:p w14:paraId="761C5817" w14:textId="77777777" w:rsidR="00C33C1F" w:rsidRDefault="00000000">
      <w:pPr>
        <w:shd w:val="clear" w:color="auto" w:fill="FFFFFF"/>
        <w:ind w:left="12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4. </w:t>
      </w:r>
      <w:proofErr w:type="spellStart"/>
      <w:r>
        <w:rPr>
          <w:rFonts w:ascii="Times New Roman" w:hAnsi="Times New Roman" w:cs="Times New Roman"/>
          <w:color w:val="000000"/>
          <w:sz w:val="28"/>
          <w:szCs w:val="28"/>
          <w:lang w:val="uk-UA"/>
        </w:rPr>
        <w:t>PastContinuous</w:t>
      </w:r>
      <w:proofErr w:type="spellEnd"/>
      <w:r>
        <w:rPr>
          <w:rFonts w:ascii="Times New Roman" w:hAnsi="Times New Roman" w:cs="Times New Roman"/>
          <w:color w:val="000000"/>
          <w:sz w:val="28"/>
          <w:szCs w:val="28"/>
          <w:lang w:val="uk-UA"/>
        </w:rPr>
        <w:t xml:space="preserve"> → _______________________________________________?</w:t>
      </w:r>
    </w:p>
    <w:p w14:paraId="386C5415" w14:textId="77777777" w:rsidR="00C33C1F" w:rsidRDefault="00000000">
      <w:pPr>
        <w:shd w:val="clear" w:color="auto" w:fill="FFFFFF"/>
        <w:ind w:left="12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 </w:t>
      </w:r>
      <w:proofErr w:type="spellStart"/>
      <w:r>
        <w:rPr>
          <w:rFonts w:ascii="Times New Roman" w:hAnsi="Times New Roman" w:cs="Times New Roman"/>
          <w:color w:val="000000"/>
          <w:sz w:val="28"/>
          <w:szCs w:val="28"/>
          <w:lang w:val="uk-UA"/>
        </w:rPr>
        <w:t>PresentPerfect</w:t>
      </w:r>
      <w:proofErr w:type="spellEnd"/>
      <w:r>
        <w:rPr>
          <w:rFonts w:ascii="Times New Roman" w:hAnsi="Times New Roman" w:cs="Times New Roman"/>
          <w:color w:val="000000"/>
          <w:sz w:val="28"/>
          <w:szCs w:val="28"/>
          <w:lang w:val="uk-UA"/>
        </w:rPr>
        <w:t xml:space="preserve"> → ________________________________________________?</w:t>
      </w:r>
    </w:p>
    <w:p w14:paraId="2EE2687F" w14:textId="77777777" w:rsidR="00C33C1F" w:rsidRDefault="00000000">
      <w:pPr>
        <w:shd w:val="clear" w:color="auto" w:fill="FFFFFF"/>
        <w:ind w:left="12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 PastPerfect→ ___________________________________________________?</w:t>
      </w:r>
    </w:p>
    <w:p w14:paraId="3ECF92D3" w14:textId="77777777" w:rsidR="00C33C1F" w:rsidRDefault="00000000">
      <w:pPr>
        <w:pStyle w:val="af3"/>
        <w:rPr>
          <w:rFonts w:ascii="Times New Roman" w:hAnsi="Times New Roman" w:cs="Times New Roman"/>
          <w:bCs/>
          <w:sz w:val="28"/>
          <w:szCs w:val="28"/>
        </w:rPr>
      </w:pPr>
      <w:r>
        <w:rPr>
          <w:rFonts w:ascii="Times New Roman" w:hAnsi="Times New Roman" w:cs="Times New Roman"/>
          <w:color w:val="000000"/>
          <w:sz w:val="28"/>
          <w:szCs w:val="28"/>
          <w:lang w:eastAsia="ru-RU"/>
        </w:rPr>
        <w:t xml:space="preserve">  7. </w:t>
      </w:r>
      <w:proofErr w:type="spellStart"/>
      <w:r>
        <w:rPr>
          <w:rFonts w:ascii="Times New Roman" w:hAnsi="Times New Roman" w:cs="Times New Roman"/>
          <w:color w:val="000000"/>
          <w:sz w:val="28"/>
          <w:szCs w:val="28"/>
          <w:lang w:eastAsia="ru-RU"/>
        </w:rPr>
        <w:t>Future</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Simple</w:t>
      </w:r>
      <w:proofErr w:type="spellEnd"/>
      <w:r>
        <w:rPr>
          <w:rFonts w:ascii="Times New Roman" w:hAnsi="Times New Roman" w:cs="Times New Roman"/>
          <w:color w:val="000000"/>
          <w:sz w:val="28"/>
          <w:szCs w:val="28"/>
          <w:lang w:eastAsia="ru-RU"/>
        </w:rPr>
        <w:t xml:space="preserve"> → ________________________________________________?   </w:t>
      </w:r>
    </w:p>
    <w:p w14:paraId="3C407574" w14:textId="77777777" w:rsidR="00C33C1F" w:rsidRDefault="00C33C1F">
      <w:pPr>
        <w:pStyle w:val="af3"/>
        <w:jc w:val="center"/>
        <w:rPr>
          <w:rFonts w:ascii="Times New Roman" w:hAnsi="Times New Roman" w:cs="Times New Roman"/>
          <w:b/>
          <w:bCs/>
          <w:sz w:val="28"/>
          <w:szCs w:val="28"/>
        </w:rPr>
      </w:pPr>
    </w:p>
    <w:p w14:paraId="0FE6C3F4" w14:textId="77777777" w:rsidR="00C33C1F" w:rsidRDefault="00000000">
      <w:pPr>
        <w:pStyle w:val="af3"/>
        <w:rPr>
          <w:rFonts w:ascii="Times New Roman" w:hAnsi="Times New Roman" w:cs="Times New Roman"/>
          <w:b/>
          <w:i/>
          <w:sz w:val="28"/>
          <w:szCs w:val="28"/>
          <w:u w:val="single"/>
        </w:rPr>
      </w:pPr>
      <w:r>
        <w:rPr>
          <w:rFonts w:ascii="Times New Roman" w:hAnsi="Times New Roman" w:cs="Times New Roman"/>
          <w:b/>
          <w:i/>
          <w:sz w:val="28"/>
          <w:szCs w:val="28"/>
          <w:u w:val="single"/>
        </w:rPr>
        <w:t xml:space="preserve">3.Match </w:t>
      </w:r>
      <w:proofErr w:type="spellStart"/>
      <w:r>
        <w:rPr>
          <w:rFonts w:ascii="Times New Roman" w:hAnsi="Times New Roman" w:cs="Times New Roman"/>
          <w:b/>
          <w:i/>
          <w:sz w:val="28"/>
          <w:szCs w:val="28"/>
          <w:u w:val="single"/>
        </w:rPr>
        <w:t>the</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words</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with</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their</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definitions</w:t>
      </w:r>
      <w:proofErr w:type="spellEnd"/>
    </w:p>
    <w:p w14:paraId="22F80ED5" w14:textId="77777777" w:rsidR="00C33C1F" w:rsidRDefault="00C33C1F">
      <w:pPr>
        <w:pStyle w:val="af3"/>
        <w:rPr>
          <w:rFonts w:ascii="Times New Roman" w:hAnsi="Times New Roman" w:cs="Times New Roman"/>
          <w:b/>
          <w:i/>
          <w:sz w:val="28"/>
          <w:szCs w:val="28"/>
          <w:u w:val="single"/>
        </w:rPr>
      </w:pPr>
    </w:p>
    <w:tbl>
      <w:tblPr>
        <w:tblW w:w="9570" w:type="dxa"/>
        <w:tblLayout w:type="fixed"/>
        <w:tblLook w:val="04A0" w:firstRow="1" w:lastRow="0" w:firstColumn="1" w:lastColumn="0" w:noHBand="0" w:noVBand="1"/>
      </w:tblPr>
      <w:tblGrid>
        <w:gridCol w:w="506"/>
        <w:gridCol w:w="1846"/>
        <w:gridCol w:w="421"/>
        <w:gridCol w:w="6797"/>
      </w:tblGrid>
      <w:tr w:rsidR="00C33C1F" w14:paraId="1BD83B33" w14:textId="77777777">
        <w:trPr>
          <w:trHeight w:val="287"/>
        </w:trPr>
        <w:tc>
          <w:tcPr>
            <w:tcW w:w="506" w:type="dxa"/>
            <w:tcBorders>
              <w:top w:val="single" w:sz="4" w:space="0" w:color="000000"/>
              <w:left w:val="single" w:sz="4" w:space="0" w:color="000000"/>
              <w:bottom w:val="single" w:sz="4" w:space="0" w:color="000000"/>
              <w:right w:val="single" w:sz="4" w:space="0" w:color="000000"/>
            </w:tcBorders>
          </w:tcPr>
          <w:p w14:paraId="215DB4C8"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6" w:type="dxa"/>
            <w:tcBorders>
              <w:top w:val="single" w:sz="4" w:space="0" w:color="000000"/>
              <w:left w:val="single" w:sz="4" w:space="0" w:color="000000"/>
              <w:bottom w:val="single" w:sz="4" w:space="0" w:color="000000"/>
              <w:right w:val="single" w:sz="4" w:space="0" w:color="000000"/>
            </w:tcBorders>
          </w:tcPr>
          <w:p w14:paraId="22ED275D"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generation</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7F0BD1EE"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a</w:t>
            </w:r>
          </w:p>
        </w:tc>
        <w:tc>
          <w:tcPr>
            <w:tcW w:w="6796" w:type="dxa"/>
            <w:tcBorders>
              <w:top w:val="single" w:sz="4" w:space="0" w:color="000000"/>
              <w:left w:val="single" w:sz="4" w:space="0" w:color="000000"/>
              <w:bottom w:val="single" w:sz="4" w:space="0" w:color="000000"/>
              <w:right w:val="single" w:sz="4" w:space="0" w:color="000000"/>
            </w:tcBorders>
          </w:tcPr>
          <w:p w14:paraId="03818BAE"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General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opinion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about</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person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especially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that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lastRenderedPageBreak/>
              <w:t>formed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picture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people’s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mind</w:t>
            </w:r>
            <w:proofErr w:type="spellEnd"/>
          </w:p>
        </w:tc>
      </w:tr>
      <w:tr w:rsidR="00C33C1F" w14:paraId="6D75220A" w14:textId="77777777">
        <w:trPr>
          <w:trHeight w:val="304"/>
        </w:trPr>
        <w:tc>
          <w:tcPr>
            <w:tcW w:w="506" w:type="dxa"/>
            <w:tcBorders>
              <w:top w:val="single" w:sz="4" w:space="0" w:color="000000"/>
              <w:left w:val="single" w:sz="4" w:space="0" w:color="000000"/>
              <w:bottom w:val="single" w:sz="4" w:space="0" w:color="000000"/>
              <w:right w:val="single" w:sz="4" w:space="0" w:color="000000"/>
            </w:tcBorders>
          </w:tcPr>
          <w:p w14:paraId="5163D4B7"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tc>
        <w:tc>
          <w:tcPr>
            <w:tcW w:w="1846" w:type="dxa"/>
            <w:tcBorders>
              <w:top w:val="single" w:sz="4" w:space="0" w:color="000000"/>
              <w:left w:val="single" w:sz="4" w:space="0" w:color="000000"/>
              <w:bottom w:val="single" w:sz="4" w:space="0" w:color="000000"/>
              <w:right w:val="single" w:sz="4" w:space="0" w:color="000000"/>
            </w:tcBorders>
          </w:tcPr>
          <w:p w14:paraId="7DE44B5D"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membership</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3A2C3BA7"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b</w:t>
            </w:r>
          </w:p>
        </w:tc>
        <w:tc>
          <w:tcPr>
            <w:tcW w:w="6796" w:type="dxa"/>
            <w:tcBorders>
              <w:top w:val="single" w:sz="4" w:space="0" w:color="000000"/>
              <w:left w:val="single" w:sz="4" w:space="0" w:color="000000"/>
              <w:bottom w:val="single" w:sz="4" w:space="0" w:color="000000"/>
              <w:right w:val="single" w:sz="4" w:space="0" w:color="000000"/>
            </w:tcBorders>
          </w:tcPr>
          <w:p w14:paraId="4DF93BBA"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General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tendency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direction</w:t>
            </w:r>
            <w:proofErr w:type="spellEnd"/>
            <w:r>
              <w:rPr>
                <w:rFonts w:ascii="Times New Roman" w:hAnsi="Times New Roman" w:cs="Times New Roman"/>
                <w:sz w:val="28"/>
                <w:szCs w:val="28"/>
                <w:lang w:val="uk-UA"/>
              </w:rPr>
              <w:t xml:space="preserve"> in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way</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situation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changing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fashion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style</w:t>
            </w:r>
            <w:proofErr w:type="spellEnd"/>
          </w:p>
        </w:tc>
      </w:tr>
      <w:tr w:rsidR="00C33C1F" w14:paraId="5635935E" w14:textId="77777777">
        <w:trPr>
          <w:trHeight w:val="287"/>
        </w:trPr>
        <w:tc>
          <w:tcPr>
            <w:tcW w:w="506" w:type="dxa"/>
            <w:tcBorders>
              <w:top w:val="single" w:sz="4" w:space="0" w:color="000000"/>
              <w:left w:val="single" w:sz="4" w:space="0" w:color="000000"/>
              <w:bottom w:val="single" w:sz="4" w:space="0" w:color="000000"/>
              <w:right w:val="single" w:sz="4" w:space="0" w:color="000000"/>
            </w:tcBorders>
          </w:tcPr>
          <w:p w14:paraId="41A7C0CF"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6" w:type="dxa"/>
            <w:tcBorders>
              <w:top w:val="single" w:sz="4" w:space="0" w:color="000000"/>
              <w:left w:val="single" w:sz="4" w:space="0" w:color="000000"/>
              <w:bottom w:val="single" w:sz="4" w:space="0" w:color="000000"/>
              <w:right w:val="single" w:sz="4" w:space="0" w:color="000000"/>
            </w:tcBorders>
          </w:tcPr>
          <w:p w14:paraId="5B9CA3AF"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movement</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23404C4A"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c</w:t>
            </w:r>
          </w:p>
        </w:tc>
        <w:tc>
          <w:tcPr>
            <w:tcW w:w="6796" w:type="dxa"/>
            <w:tcBorders>
              <w:top w:val="single" w:sz="4" w:space="0" w:color="000000"/>
              <w:left w:val="single" w:sz="4" w:space="0" w:color="000000"/>
              <w:bottom w:val="single" w:sz="4" w:space="0" w:color="000000"/>
              <w:right w:val="single" w:sz="4" w:space="0" w:color="000000"/>
            </w:tcBorders>
          </w:tcPr>
          <w:p w14:paraId="74BB72F2"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State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being</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member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club</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organization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etc</w:t>
            </w:r>
            <w:proofErr w:type="spellEnd"/>
          </w:p>
        </w:tc>
      </w:tr>
      <w:tr w:rsidR="00C33C1F" w14:paraId="25F68FEB" w14:textId="77777777">
        <w:trPr>
          <w:trHeight w:val="304"/>
        </w:trPr>
        <w:tc>
          <w:tcPr>
            <w:tcW w:w="506" w:type="dxa"/>
            <w:tcBorders>
              <w:top w:val="single" w:sz="4" w:space="0" w:color="000000"/>
              <w:left w:val="single" w:sz="4" w:space="0" w:color="000000"/>
              <w:bottom w:val="single" w:sz="4" w:space="0" w:color="000000"/>
              <w:right w:val="single" w:sz="4" w:space="0" w:color="000000"/>
            </w:tcBorders>
          </w:tcPr>
          <w:p w14:paraId="606354E3"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846" w:type="dxa"/>
            <w:tcBorders>
              <w:top w:val="single" w:sz="4" w:space="0" w:color="000000"/>
              <w:left w:val="single" w:sz="4" w:space="0" w:color="000000"/>
              <w:bottom w:val="single" w:sz="4" w:space="0" w:color="000000"/>
              <w:right w:val="single" w:sz="4" w:space="0" w:color="000000"/>
            </w:tcBorders>
          </w:tcPr>
          <w:p w14:paraId="5DBC7D34"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image</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231C0D95"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d</w:t>
            </w:r>
          </w:p>
        </w:tc>
        <w:tc>
          <w:tcPr>
            <w:tcW w:w="6796" w:type="dxa"/>
            <w:tcBorders>
              <w:top w:val="single" w:sz="4" w:space="0" w:color="000000"/>
              <w:left w:val="single" w:sz="4" w:space="0" w:color="000000"/>
              <w:bottom w:val="single" w:sz="4" w:space="0" w:color="000000"/>
              <w:right w:val="single" w:sz="4" w:space="0" w:color="000000"/>
            </w:tcBorders>
          </w:tcPr>
          <w:p w14:paraId="0641D0DE"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All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people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about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same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age</w:t>
            </w:r>
            <w:proofErr w:type="spellEnd"/>
          </w:p>
        </w:tc>
      </w:tr>
      <w:tr w:rsidR="00C33C1F" w14:paraId="0C2112CB" w14:textId="77777777">
        <w:trPr>
          <w:trHeight w:val="304"/>
        </w:trPr>
        <w:tc>
          <w:tcPr>
            <w:tcW w:w="506" w:type="dxa"/>
            <w:tcBorders>
              <w:top w:val="single" w:sz="4" w:space="0" w:color="000000"/>
              <w:left w:val="single" w:sz="4" w:space="0" w:color="000000"/>
              <w:bottom w:val="single" w:sz="4" w:space="0" w:color="000000"/>
              <w:right w:val="single" w:sz="4" w:space="0" w:color="000000"/>
            </w:tcBorders>
          </w:tcPr>
          <w:p w14:paraId="7EFBF7D8"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46" w:type="dxa"/>
            <w:tcBorders>
              <w:top w:val="single" w:sz="4" w:space="0" w:color="000000"/>
              <w:left w:val="single" w:sz="4" w:space="0" w:color="000000"/>
              <w:bottom w:val="single" w:sz="4" w:space="0" w:color="000000"/>
              <w:right w:val="single" w:sz="4" w:space="0" w:color="000000"/>
            </w:tcBorders>
          </w:tcPr>
          <w:p w14:paraId="236012A1"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trend</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37B77963"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e</w:t>
            </w:r>
          </w:p>
        </w:tc>
        <w:tc>
          <w:tcPr>
            <w:tcW w:w="6796" w:type="dxa"/>
            <w:tcBorders>
              <w:top w:val="single" w:sz="4" w:space="0" w:color="000000"/>
              <w:left w:val="single" w:sz="4" w:space="0" w:color="000000"/>
              <w:bottom w:val="single" w:sz="4" w:space="0" w:color="000000"/>
              <w:right w:val="single" w:sz="4" w:space="0" w:color="000000"/>
            </w:tcBorders>
          </w:tcPr>
          <w:p w14:paraId="14B8AF12"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General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feeling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way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thinking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acting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etc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towards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something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new</w:t>
            </w:r>
            <w:proofErr w:type="spellEnd"/>
          </w:p>
        </w:tc>
      </w:tr>
      <w:tr w:rsidR="00C33C1F" w14:paraId="4B29BF6A" w14:textId="77777777">
        <w:trPr>
          <w:trHeight w:val="287"/>
        </w:trPr>
        <w:tc>
          <w:tcPr>
            <w:tcW w:w="506" w:type="dxa"/>
            <w:tcBorders>
              <w:top w:val="single" w:sz="4" w:space="0" w:color="000000"/>
              <w:left w:val="single" w:sz="4" w:space="0" w:color="000000"/>
              <w:bottom w:val="single" w:sz="4" w:space="0" w:color="000000"/>
              <w:right w:val="single" w:sz="4" w:space="0" w:color="000000"/>
            </w:tcBorders>
          </w:tcPr>
          <w:p w14:paraId="6BDAB3A2"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46" w:type="dxa"/>
            <w:tcBorders>
              <w:top w:val="single" w:sz="4" w:space="0" w:color="000000"/>
              <w:left w:val="single" w:sz="4" w:space="0" w:color="000000"/>
              <w:bottom w:val="single" w:sz="4" w:space="0" w:color="000000"/>
              <w:right w:val="single" w:sz="4" w:space="0" w:color="000000"/>
            </w:tcBorders>
          </w:tcPr>
          <w:p w14:paraId="402A4F67" w14:textId="77777777" w:rsidR="00C33C1F" w:rsidRDefault="00000000">
            <w:pPr>
              <w:widowControl w:val="0"/>
              <w:rPr>
                <w:rFonts w:ascii="Times New Roman" w:hAnsi="Times New Roman" w:cs="Times New Roman"/>
                <w:sz w:val="28"/>
                <w:szCs w:val="28"/>
                <w:lang w:val="uk-UA"/>
              </w:rPr>
            </w:pPr>
            <w:proofErr w:type="spellStart"/>
            <w:r>
              <w:rPr>
                <w:rFonts w:ascii="Times New Roman" w:hAnsi="Times New Roman" w:cs="Times New Roman"/>
                <w:sz w:val="28"/>
                <w:szCs w:val="28"/>
                <w:lang w:val="uk-UA"/>
              </w:rPr>
              <w:t>representative</w:t>
            </w:r>
            <w:proofErr w:type="spellEnd"/>
          </w:p>
        </w:tc>
        <w:tc>
          <w:tcPr>
            <w:tcW w:w="421" w:type="dxa"/>
            <w:tcBorders>
              <w:top w:val="single" w:sz="4" w:space="0" w:color="000000"/>
              <w:left w:val="single" w:sz="4" w:space="0" w:color="000000"/>
              <w:bottom w:val="single" w:sz="4" w:space="0" w:color="000000"/>
              <w:right w:val="single" w:sz="4" w:space="0" w:color="000000"/>
            </w:tcBorders>
          </w:tcPr>
          <w:p w14:paraId="3234FE82"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f</w:t>
            </w:r>
          </w:p>
        </w:tc>
        <w:tc>
          <w:tcPr>
            <w:tcW w:w="6796" w:type="dxa"/>
            <w:tcBorders>
              <w:top w:val="single" w:sz="4" w:space="0" w:color="000000"/>
              <w:left w:val="single" w:sz="4" w:space="0" w:color="000000"/>
              <w:bottom w:val="single" w:sz="4" w:space="0" w:color="000000"/>
              <w:right w:val="single" w:sz="4" w:space="0" w:color="000000"/>
            </w:tcBorders>
          </w:tcPr>
          <w:p w14:paraId="36147DC5" w14:textId="77777777" w:rsidR="00C33C1F" w:rsidRDefault="00000000">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A </w:t>
            </w:r>
            <w:proofErr w:type="spellStart"/>
            <w:r>
              <w:rPr>
                <w:rFonts w:ascii="Times New Roman" w:hAnsi="Times New Roman" w:cs="Times New Roman"/>
                <w:sz w:val="28"/>
                <w:szCs w:val="28"/>
                <w:lang w:val="uk-UA"/>
              </w:rPr>
              <w:t>person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who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has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been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chosen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speak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vote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make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decisions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someone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else</w:t>
            </w:r>
            <w:proofErr w:type="spellEnd"/>
          </w:p>
        </w:tc>
      </w:tr>
    </w:tbl>
    <w:p w14:paraId="1BA11EFA" w14:textId="77777777" w:rsidR="00C33C1F" w:rsidRDefault="00C33C1F">
      <w:pPr>
        <w:pStyle w:val="af3"/>
        <w:rPr>
          <w:rFonts w:ascii="Times New Roman" w:hAnsi="Times New Roman" w:cs="Times New Roman"/>
          <w:b/>
          <w:bCs/>
          <w:sz w:val="28"/>
          <w:szCs w:val="28"/>
        </w:rPr>
      </w:pPr>
    </w:p>
    <w:p w14:paraId="0F2E0BA7" w14:textId="77777777" w:rsidR="00C33C1F" w:rsidRDefault="00000000">
      <w:pP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 xml:space="preserve">4. </w:t>
      </w:r>
      <w:proofErr w:type="spellStart"/>
      <w:r>
        <w:rPr>
          <w:rFonts w:ascii="Times New Roman" w:hAnsi="Times New Roman" w:cs="Times New Roman"/>
          <w:b/>
          <w:i/>
          <w:sz w:val="28"/>
          <w:szCs w:val="28"/>
          <w:u w:val="single"/>
          <w:lang w:val="uk-UA"/>
        </w:rPr>
        <w:t>Read</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the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sentences</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and</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choose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the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correct</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variant</w:t>
      </w:r>
      <w:proofErr w:type="spellEnd"/>
      <w:r>
        <w:rPr>
          <w:rFonts w:ascii="Times New Roman" w:hAnsi="Times New Roman" w:cs="Times New Roman"/>
          <w:b/>
          <w:i/>
          <w:sz w:val="28"/>
          <w:szCs w:val="28"/>
          <w:u w:val="single"/>
          <w:lang w:val="uk-UA"/>
        </w:rPr>
        <w:t>.</w:t>
      </w:r>
    </w:p>
    <w:p w14:paraId="7481CD4C"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1. </w:t>
      </w:r>
      <w:proofErr w:type="spellStart"/>
      <w:r>
        <w:rPr>
          <w:rFonts w:ascii="Times New Roman" w:hAnsi="Times New Roman" w:cs="Times New Roman"/>
          <w:bCs/>
          <w:sz w:val="28"/>
          <w:szCs w:val="28"/>
        </w:rPr>
        <w:t>Have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checked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w:t>
      </w:r>
      <w:proofErr w:type="spellEnd"/>
      <w:r>
        <w:rPr>
          <w:rFonts w:ascii="Times New Roman" w:hAnsi="Times New Roman" w:cs="Times New Roman"/>
          <w:bCs/>
          <w:sz w:val="28"/>
          <w:szCs w:val="28"/>
        </w:rPr>
        <w:t xml:space="preserve"> </w:t>
      </w:r>
      <w:proofErr w:type="spellStart"/>
      <w:r>
        <w:rPr>
          <w:rFonts w:ascii="Times New Roman" w:hAnsi="Times New Roman" w:cs="Times New Roman"/>
          <w:b/>
          <w:bCs/>
          <w:i/>
          <w:sz w:val="28"/>
          <w:szCs w:val="28"/>
          <w:u w:val="single"/>
        </w:rPr>
        <w:t>connection</w:t>
      </w:r>
      <w:proofErr w:type="spellEnd"/>
      <w:r>
        <w:rPr>
          <w:rFonts w:ascii="Times New Roman" w:hAnsi="Times New Roman" w:cs="Times New Roman"/>
          <w:b/>
          <w:bCs/>
          <w:i/>
          <w:sz w:val="28"/>
          <w:szCs w:val="28"/>
          <w:u w:val="single"/>
        </w:rPr>
        <w:t>/</w:t>
      </w:r>
      <w:proofErr w:type="spellStart"/>
      <w:r>
        <w:rPr>
          <w:rFonts w:ascii="Times New Roman" w:hAnsi="Times New Roman" w:cs="Times New Roman"/>
          <w:b/>
          <w:bCs/>
          <w:i/>
          <w:sz w:val="28"/>
          <w:szCs w:val="28"/>
          <w:u w:val="single"/>
        </w:rPr>
        <w:t>connected</w:t>
      </w:r>
      <w:proofErr w:type="spellEnd"/>
      <w:r>
        <w:rPr>
          <w:rFonts w:ascii="Times New Roman" w:hAnsi="Times New Roman" w:cs="Times New Roman"/>
          <w:b/>
          <w:bCs/>
          <w:i/>
          <w:sz w:val="28"/>
          <w:szCs w:val="28"/>
          <w:u w:val="single"/>
        </w:rPr>
        <w:t>?</w:t>
      </w:r>
    </w:p>
    <w:p w14:paraId="32ADCF53" w14:textId="77777777" w:rsidR="00C33C1F" w:rsidRDefault="00000000">
      <w:pPr>
        <w:pStyle w:val="af3"/>
        <w:rPr>
          <w:rFonts w:ascii="Times New Roman" w:hAnsi="Times New Roman" w:cs="Times New Roman"/>
          <w:bCs/>
          <w:i/>
          <w:sz w:val="28"/>
          <w:szCs w:val="28"/>
          <w:u w:val="single"/>
        </w:rPr>
      </w:pPr>
      <w:r>
        <w:rPr>
          <w:rFonts w:ascii="Times New Roman" w:hAnsi="Times New Roman" w:cs="Times New Roman"/>
          <w:bCs/>
          <w:sz w:val="28"/>
          <w:szCs w:val="28"/>
        </w:rPr>
        <w:t xml:space="preserve">2. </w:t>
      </w:r>
      <w:r>
        <w:rPr>
          <w:rFonts w:ascii="Times New Roman" w:hAnsi="Times New Roman" w:cs="Times New Roman"/>
          <w:b/>
          <w:bCs/>
          <w:i/>
          <w:sz w:val="28"/>
          <w:szCs w:val="28"/>
          <w:u w:val="single"/>
        </w:rPr>
        <w:t xml:space="preserve">In </w:t>
      </w:r>
      <w:proofErr w:type="spellStart"/>
      <w:r>
        <w:rPr>
          <w:rFonts w:ascii="Times New Roman" w:hAnsi="Times New Roman" w:cs="Times New Roman"/>
          <w:b/>
          <w:bCs/>
          <w:i/>
          <w:sz w:val="28"/>
          <w:szCs w:val="28"/>
          <w:u w:val="single"/>
        </w:rPr>
        <w:t>that</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case</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otherwise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might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ask</w:t>
      </w:r>
      <w:proofErr w:type="spellEnd"/>
      <w:r>
        <w:rPr>
          <w:rFonts w:ascii="Times New Roman" w:hAnsi="Times New Roman" w:cs="Times New Roman"/>
          <w:bCs/>
          <w:sz w:val="28"/>
          <w:szCs w:val="28"/>
        </w:rPr>
        <w:t xml:space="preserve"> IT </w:t>
      </w:r>
      <w:proofErr w:type="spellStart"/>
      <w:r>
        <w:rPr>
          <w:rFonts w:ascii="Times New Roman" w:hAnsi="Times New Roman" w:cs="Times New Roman"/>
          <w:bCs/>
          <w:sz w:val="28"/>
          <w:szCs w:val="28"/>
        </w:rPr>
        <w:t>for</w:t>
      </w:r>
      <w:proofErr w:type="spellEnd"/>
      <w:r>
        <w:rPr>
          <w:rFonts w:ascii="Times New Roman" w:hAnsi="Times New Roman" w:cs="Times New Roman"/>
          <w:bCs/>
          <w:sz w:val="28"/>
          <w:szCs w:val="28"/>
        </w:rPr>
        <w:t xml:space="preserve"> </w:t>
      </w:r>
      <w:r>
        <w:rPr>
          <w:rFonts w:ascii="Times New Roman" w:hAnsi="Times New Roman" w:cs="Times New Roman"/>
          <w:b/>
          <w:bCs/>
          <w:i/>
          <w:sz w:val="28"/>
          <w:szCs w:val="28"/>
          <w:u w:val="single"/>
        </w:rPr>
        <w:t xml:space="preserve">a </w:t>
      </w:r>
      <w:proofErr w:type="spellStart"/>
      <w:r>
        <w:rPr>
          <w:rFonts w:ascii="Times New Roman" w:hAnsi="Times New Roman" w:cs="Times New Roman"/>
          <w:b/>
          <w:bCs/>
          <w:i/>
          <w:sz w:val="28"/>
          <w:szCs w:val="28"/>
          <w:u w:val="single"/>
        </w:rPr>
        <w:t>new</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one</w:t>
      </w:r>
      <w:proofErr w:type="spellEnd"/>
      <w:r>
        <w:rPr>
          <w:rFonts w:ascii="Times New Roman" w:hAnsi="Times New Roman" w:cs="Times New Roman"/>
          <w:b/>
          <w:bCs/>
          <w:i/>
          <w:sz w:val="28"/>
          <w:szCs w:val="28"/>
          <w:u w:val="single"/>
        </w:rPr>
        <w:t>/</w:t>
      </w:r>
      <w:proofErr w:type="spellStart"/>
      <w:r>
        <w:rPr>
          <w:rFonts w:ascii="Times New Roman" w:hAnsi="Times New Roman" w:cs="Times New Roman"/>
          <w:b/>
          <w:bCs/>
          <w:i/>
          <w:sz w:val="28"/>
          <w:szCs w:val="28"/>
          <w:u w:val="single"/>
        </w:rPr>
        <w:t>other</w:t>
      </w:r>
      <w:proofErr w:type="spellEnd"/>
      <w:r>
        <w:rPr>
          <w:rFonts w:ascii="Times New Roman" w:hAnsi="Times New Roman" w:cs="Times New Roman"/>
          <w:bCs/>
          <w:i/>
          <w:sz w:val="28"/>
          <w:szCs w:val="28"/>
          <w:u w:val="single"/>
        </w:rPr>
        <w:t>.</w:t>
      </w:r>
    </w:p>
    <w:p w14:paraId="50F78096"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3. </w:t>
      </w:r>
      <w:proofErr w:type="spellStart"/>
      <w:r>
        <w:rPr>
          <w:rFonts w:ascii="Times New Roman" w:hAnsi="Times New Roman" w:cs="Times New Roman"/>
          <w:bCs/>
          <w:sz w:val="28"/>
          <w:szCs w:val="28"/>
        </w:rPr>
        <w:t>Where</w:t>
      </w:r>
      <w:proofErr w:type="spellEnd"/>
      <w:r>
        <w:rPr>
          <w:rFonts w:ascii="Times New Roman" w:hAnsi="Times New Roman" w:cs="Times New Roman"/>
          <w:bCs/>
          <w:sz w:val="28"/>
          <w:szCs w:val="28"/>
        </w:rPr>
        <w:t xml:space="preserve"> </w:t>
      </w:r>
      <w:proofErr w:type="spellStart"/>
      <w:r>
        <w:rPr>
          <w:rFonts w:ascii="Times New Roman" w:hAnsi="Times New Roman" w:cs="Times New Roman"/>
          <w:b/>
          <w:bCs/>
          <w:i/>
          <w:sz w:val="28"/>
          <w:szCs w:val="28"/>
          <w:u w:val="single"/>
        </w:rPr>
        <w:t>did</w:t>
      </w:r>
      <w:proofErr w:type="spellEnd"/>
      <w:r>
        <w:rPr>
          <w:rFonts w:ascii="Times New Roman" w:hAnsi="Times New Roman" w:cs="Times New Roman"/>
          <w:b/>
          <w:bCs/>
          <w:i/>
          <w:sz w:val="28"/>
          <w:szCs w:val="28"/>
          <w:u w:val="single"/>
        </w:rPr>
        <w:t xml:space="preserve"> / </w:t>
      </w:r>
      <w:proofErr w:type="spellStart"/>
      <w:r>
        <w:rPr>
          <w:rFonts w:ascii="Times New Roman" w:hAnsi="Times New Roman" w:cs="Times New Roman"/>
          <w:b/>
          <w:bCs/>
          <w:i/>
          <w:sz w:val="28"/>
          <w:szCs w:val="28"/>
          <w:u w:val="single"/>
        </w:rPr>
        <w:t>have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you</w:t>
      </w:r>
      <w:proofErr w:type="spellEnd"/>
      <w:r>
        <w:rPr>
          <w:rFonts w:ascii="Times New Roman" w:hAnsi="Times New Roman" w:cs="Times New Roman"/>
          <w:bCs/>
          <w:sz w:val="28"/>
          <w:szCs w:val="28"/>
        </w:rPr>
        <w:t xml:space="preserve"> </w:t>
      </w:r>
      <w:proofErr w:type="spellStart"/>
      <w:r>
        <w:rPr>
          <w:rFonts w:ascii="Times New Roman" w:hAnsi="Times New Roman" w:cs="Times New Roman"/>
          <w:b/>
          <w:bCs/>
          <w:i/>
          <w:sz w:val="28"/>
          <w:szCs w:val="28"/>
          <w:u w:val="single"/>
        </w:rPr>
        <w:t>spend</w:t>
      </w:r>
      <w:proofErr w:type="spellEnd"/>
      <w:r>
        <w:rPr>
          <w:rFonts w:ascii="Times New Roman" w:hAnsi="Times New Roman" w:cs="Times New Roman"/>
          <w:b/>
          <w:bCs/>
          <w:i/>
          <w:sz w:val="28"/>
          <w:szCs w:val="28"/>
          <w:u w:val="single"/>
        </w:rPr>
        <w:t>/</w:t>
      </w:r>
      <w:proofErr w:type="spellStart"/>
      <w:r>
        <w:rPr>
          <w:rFonts w:ascii="Times New Roman" w:hAnsi="Times New Roman" w:cs="Times New Roman"/>
          <w:b/>
          <w:bCs/>
          <w:i/>
          <w:sz w:val="28"/>
          <w:szCs w:val="28"/>
          <w:u w:val="single"/>
        </w:rPr>
        <w:t>spent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your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last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summer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holidays</w:t>
      </w:r>
      <w:proofErr w:type="spellEnd"/>
    </w:p>
    <w:p w14:paraId="420CE7BD"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4. I </w:t>
      </w:r>
      <w:proofErr w:type="spellStart"/>
      <w:r>
        <w:rPr>
          <w:rFonts w:ascii="Times New Roman" w:hAnsi="Times New Roman" w:cs="Times New Roman"/>
          <w:b/>
          <w:bCs/>
          <w:i/>
          <w:sz w:val="28"/>
          <w:szCs w:val="28"/>
          <w:u w:val="single"/>
        </w:rPr>
        <w:t>was</w:t>
      </w:r>
      <w:proofErr w:type="spellEnd"/>
      <w:r>
        <w:rPr>
          <w:rFonts w:ascii="Times New Roman" w:hAnsi="Times New Roman" w:cs="Times New Roman"/>
          <w:b/>
          <w:bCs/>
          <w:i/>
          <w:sz w:val="28"/>
          <w:szCs w:val="28"/>
          <w:u w:val="single"/>
        </w:rPr>
        <w:t xml:space="preserve"> / </w:t>
      </w:r>
      <w:proofErr w:type="spellStart"/>
      <w:r>
        <w:rPr>
          <w:rFonts w:ascii="Times New Roman" w:hAnsi="Times New Roman" w:cs="Times New Roman"/>
          <w:b/>
          <w:bCs/>
          <w:i/>
          <w:sz w:val="28"/>
          <w:szCs w:val="28"/>
          <w:u w:val="single"/>
        </w:rPr>
        <w:t>have</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been</w:t>
      </w:r>
      <w:proofErr w:type="spellEnd"/>
      <w:r>
        <w:rPr>
          <w:rFonts w:ascii="Times New Roman" w:hAnsi="Times New Roman" w:cs="Times New Roman"/>
          <w:bCs/>
          <w:sz w:val="28"/>
          <w:szCs w:val="28"/>
        </w:rPr>
        <w:t xml:space="preserve"> in </w:t>
      </w:r>
      <w:proofErr w:type="spellStart"/>
      <w:r>
        <w:rPr>
          <w:rFonts w:ascii="Times New Roman" w:hAnsi="Times New Roman" w:cs="Times New Roman"/>
          <w:bCs/>
          <w:sz w:val="28"/>
          <w:szCs w:val="28"/>
        </w:rPr>
        <w:t>Paris</w:t>
      </w:r>
      <w:proofErr w:type="spellEnd"/>
      <w:r>
        <w:rPr>
          <w:rFonts w:ascii="Times New Roman" w:hAnsi="Times New Roman" w:cs="Times New Roman"/>
          <w:bCs/>
          <w:sz w:val="28"/>
          <w:szCs w:val="28"/>
        </w:rPr>
        <w:t xml:space="preserve"> a </w:t>
      </w:r>
      <w:proofErr w:type="spellStart"/>
      <w:r>
        <w:rPr>
          <w:rFonts w:ascii="Times New Roman" w:hAnsi="Times New Roman" w:cs="Times New Roman"/>
          <w:bCs/>
          <w:sz w:val="28"/>
          <w:szCs w:val="28"/>
        </w:rPr>
        <w:t>year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ago</w:t>
      </w:r>
      <w:proofErr w:type="spellEnd"/>
      <w:r>
        <w:rPr>
          <w:rFonts w:ascii="Times New Roman" w:hAnsi="Times New Roman" w:cs="Times New Roman"/>
          <w:bCs/>
          <w:sz w:val="28"/>
          <w:szCs w:val="28"/>
        </w:rPr>
        <w:t>.</w:t>
      </w:r>
    </w:p>
    <w:p w14:paraId="0423110F" w14:textId="77777777" w:rsidR="00C33C1F" w:rsidRDefault="00000000">
      <w:pPr>
        <w:pStyle w:val="af3"/>
        <w:rPr>
          <w:rFonts w:ascii="Times New Roman" w:hAnsi="Times New Roman" w:cs="Times New Roman"/>
          <w:bCs/>
          <w:sz w:val="28"/>
          <w:szCs w:val="28"/>
        </w:rPr>
      </w:pPr>
      <w:r>
        <w:rPr>
          <w:rFonts w:ascii="Times New Roman" w:hAnsi="Times New Roman" w:cs="Times New Roman"/>
          <w:bCs/>
          <w:sz w:val="28"/>
          <w:szCs w:val="28"/>
        </w:rPr>
        <w:t xml:space="preserve">5. </w:t>
      </w:r>
      <w:proofErr w:type="spellStart"/>
      <w:r>
        <w:rPr>
          <w:rFonts w:ascii="Times New Roman" w:hAnsi="Times New Roman" w:cs="Times New Roman"/>
          <w:bCs/>
          <w:sz w:val="28"/>
          <w:szCs w:val="28"/>
        </w:rPr>
        <w:t>While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they</w:t>
      </w:r>
      <w:proofErr w:type="spellEnd"/>
      <w:r>
        <w:rPr>
          <w:rFonts w:ascii="Times New Roman" w:hAnsi="Times New Roman" w:cs="Times New Roman"/>
          <w:bCs/>
          <w:sz w:val="28"/>
          <w:szCs w:val="28"/>
        </w:rPr>
        <w:t xml:space="preserve"> </w:t>
      </w:r>
      <w:proofErr w:type="spellStart"/>
      <w:r>
        <w:rPr>
          <w:rFonts w:ascii="Times New Roman" w:hAnsi="Times New Roman" w:cs="Times New Roman"/>
          <w:b/>
          <w:bCs/>
          <w:i/>
          <w:sz w:val="28"/>
          <w:szCs w:val="28"/>
          <w:u w:val="single"/>
        </w:rPr>
        <w:t>were</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playing</w:t>
      </w:r>
      <w:proofErr w:type="spellEnd"/>
      <w:r>
        <w:rPr>
          <w:rFonts w:ascii="Times New Roman" w:hAnsi="Times New Roman" w:cs="Times New Roman"/>
          <w:b/>
          <w:bCs/>
          <w:i/>
          <w:sz w:val="28"/>
          <w:szCs w:val="28"/>
          <w:u w:val="single"/>
        </w:rPr>
        <w:t>/</w:t>
      </w:r>
      <w:proofErr w:type="spellStart"/>
      <w:r>
        <w:rPr>
          <w:rFonts w:ascii="Times New Roman" w:hAnsi="Times New Roman" w:cs="Times New Roman"/>
          <w:b/>
          <w:bCs/>
          <w:i/>
          <w:sz w:val="28"/>
          <w:szCs w:val="28"/>
          <w:u w:val="single"/>
        </w:rPr>
        <w:t>played</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football</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they</w:t>
      </w:r>
      <w:proofErr w:type="spellEnd"/>
      <w:r>
        <w:rPr>
          <w:rFonts w:ascii="Times New Roman" w:hAnsi="Times New Roman" w:cs="Times New Roman"/>
          <w:bCs/>
          <w:sz w:val="28"/>
          <w:szCs w:val="28"/>
        </w:rPr>
        <w:t xml:space="preserve"> </w:t>
      </w:r>
      <w:proofErr w:type="spellStart"/>
      <w:r>
        <w:rPr>
          <w:rFonts w:ascii="Times New Roman" w:hAnsi="Times New Roman" w:cs="Times New Roman"/>
          <w:b/>
          <w:bCs/>
          <w:i/>
          <w:sz w:val="28"/>
          <w:szCs w:val="28"/>
          <w:u w:val="single"/>
        </w:rPr>
        <w:t>broke</w:t>
      </w:r>
      <w:proofErr w:type="spellEnd"/>
      <w:r>
        <w:rPr>
          <w:rFonts w:ascii="Times New Roman" w:hAnsi="Times New Roman" w:cs="Times New Roman"/>
          <w:b/>
          <w:bCs/>
          <w:i/>
          <w:sz w:val="28"/>
          <w:szCs w:val="28"/>
          <w:u w:val="single"/>
        </w:rPr>
        <w:t xml:space="preserve">/ </w:t>
      </w:r>
      <w:proofErr w:type="spellStart"/>
      <w:r>
        <w:rPr>
          <w:rFonts w:ascii="Times New Roman" w:hAnsi="Times New Roman" w:cs="Times New Roman"/>
          <w:b/>
          <w:bCs/>
          <w:i/>
          <w:sz w:val="28"/>
          <w:szCs w:val="28"/>
          <w:u w:val="single"/>
        </w:rPr>
        <w:t>broken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window</w:t>
      </w:r>
      <w:proofErr w:type="spellEnd"/>
    </w:p>
    <w:p w14:paraId="5052264B" w14:textId="77777777" w:rsidR="00C33C1F" w:rsidRDefault="00C33C1F">
      <w:pPr>
        <w:rPr>
          <w:rFonts w:ascii="Times New Roman" w:hAnsi="Times New Roman" w:cs="Times New Roman"/>
          <w:b/>
          <w:bCs/>
          <w:iCs/>
          <w:sz w:val="28"/>
          <w:szCs w:val="28"/>
          <w:u w:val="single"/>
          <w:lang w:val="uk-UA"/>
        </w:rPr>
      </w:pPr>
    </w:p>
    <w:p w14:paraId="7A93EDC6" w14:textId="77777777" w:rsidR="00C33C1F" w:rsidRDefault="00C33C1F">
      <w:pPr>
        <w:rPr>
          <w:rFonts w:ascii="Times New Roman" w:hAnsi="Times New Roman" w:cs="Times New Roman"/>
          <w:b/>
          <w:bCs/>
          <w:iCs/>
          <w:sz w:val="28"/>
          <w:szCs w:val="28"/>
          <w:u w:val="single"/>
          <w:lang w:val="uk-UA"/>
        </w:rPr>
      </w:pPr>
    </w:p>
    <w:p w14:paraId="1815BFAA" w14:textId="77777777" w:rsidR="00C33C1F" w:rsidRDefault="00000000">
      <w:pPr>
        <w:rPr>
          <w:rFonts w:ascii="Times New Roman" w:hAnsi="Times New Roman" w:cs="Times New Roman"/>
          <w:b/>
          <w:bCs/>
          <w:iCs/>
          <w:sz w:val="28"/>
          <w:szCs w:val="28"/>
          <w:u w:val="single"/>
          <w:lang w:val="uk-UA"/>
        </w:rPr>
      </w:pPr>
      <w:r>
        <w:rPr>
          <w:rFonts w:ascii="Times New Roman" w:hAnsi="Times New Roman" w:cs="Times New Roman"/>
          <w:b/>
          <w:bCs/>
          <w:iCs/>
          <w:sz w:val="28"/>
          <w:szCs w:val="28"/>
          <w:u w:val="single"/>
          <w:lang w:val="uk-UA"/>
        </w:rPr>
        <w:t>ЗРАЗОК</w:t>
      </w:r>
    </w:p>
    <w:p w14:paraId="1566A49E" w14:textId="77777777" w:rsidR="00C33C1F" w:rsidRDefault="00000000">
      <w:pPr>
        <w:pStyle w:val="af2"/>
        <w:numPr>
          <w:ilvl w:val="0"/>
          <w:numId w:val="17"/>
        </w:numPr>
        <w:shd w:val="clear" w:color="auto" w:fill="FFFFFF"/>
        <w:contextualSpacing w:val="0"/>
        <w:rPr>
          <w:rFonts w:ascii="Times New Roman" w:hAnsi="Times New Roman" w:cs="Times New Roman"/>
          <w:b/>
          <w:bCs/>
          <w:i/>
          <w:iCs/>
          <w:sz w:val="28"/>
          <w:szCs w:val="28"/>
          <w:lang w:val="uk-UA"/>
        </w:rPr>
      </w:pPr>
      <w:proofErr w:type="spellStart"/>
      <w:r>
        <w:rPr>
          <w:rFonts w:ascii="Times New Roman" w:hAnsi="Times New Roman" w:cs="Times New Roman"/>
          <w:b/>
          <w:bCs/>
          <w:i/>
          <w:iCs/>
          <w:sz w:val="28"/>
          <w:szCs w:val="28"/>
          <w:lang w:val="uk-UA"/>
        </w:rPr>
        <w:t>Fill</w:t>
      </w:r>
      <w:proofErr w:type="spellEnd"/>
      <w:r>
        <w:rPr>
          <w:rFonts w:ascii="Times New Roman" w:hAnsi="Times New Roman" w:cs="Times New Roman"/>
          <w:b/>
          <w:bCs/>
          <w:i/>
          <w:iCs/>
          <w:sz w:val="28"/>
          <w:szCs w:val="28"/>
          <w:lang w:val="uk-UA"/>
        </w:rPr>
        <w:t xml:space="preserve"> in </w:t>
      </w:r>
      <w:proofErr w:type="spellStart"/>
      <w:r>
        <w:rPr>
          <w:rFonts w:ascii="Times New Roman" w:hAnsi="Times New Roman" w:cs="Times New Roman"/>
          <w:b/>
          <w:bCs/>
          <w:i/>
          <w:iCs/>
          <w:sz w:val="28"/>
          <w:szCs w:val="28"/>
          <w:lang w:val="uk-UA"/>
        </w:rPr>
        <w:t>the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right</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words</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two</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are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extra</w:t>
      </w:r>
      <w:proofErr w:type="spellEnd"/>
      <w:r>
        <w:rPr>
          <w:rFonts w:ascii="Times New Roman" w:hAnsi="Times New Roman" w:cs="Times New Roman"/>
          <w:b/>
          <w:bCs/>
          <w:i/>
          <w:iCs/>
          <w:sz w:val="28"/>
          <w:szCs w:val="28"/>
          <w:lang w:val="uk-UA"/>
        </w:rPr>
        <w:t xml:space="preserve"> </w:t>
      </w:r>
    </w:p>
    <w:p w14:paraId="1DC5FC4B" w14:textId="77777777" w:rsidR="00C33C1F" w:rsidRDefault="00000000">
      <w:pPr>
        <w:pStyle w:val="af2"/>
        <w:numPr>
          <w:ilvl w:val="7"/>
          <w:numId w:val="18"/>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a-</w:t>
      </w:r>
      <w:proofErr w:type="spellStart"/>
      <w:r>
        <w:rPr>
          <w:rFonts w:ascii="Times New Roman" w:hAnsi="Times New Roman" w:cs="Times New Roman"/>
          <w:bCs/>
          <w:iCs/>
          <w:sz w:val="28"/>
          <w:szCs w:val="28"/>
          <w:lang w:val="uk-UA"/>
        </w:rPr>
        <w:t>technology</w:t>
      </w:r>
      <w:proofErr w:type="spellEnd"/>
    </w:p>
    <w:p w14:paraId="4F6C9A3E" w14:textId="77777777" w:rsidR="00C33C1F" w:rsidRDefault="00000000">
      <w:pPr>
        <w:pStyle w:val="af2"/>
        <w:numPr>
          <w:ilvl w:val="7"/>
          <w:numId w:val="19"/>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e-</w:t>
      </w:r>
      <w:proofErr w:type="spellStart"/>
      <w:r>
        <w:rPr>
          <w:rFonts w:ascii="Times New Roman" w:hAnsi="Times New Roman" w:cs="Times New Roman"/>
          <w:bCs/>
          <w:iCs/>
          <w:sz w:val="28"/>
          <w:szCs w:val="28"/>
          <w:lang w:val="uk-UA"/>
        </w:rPr>
        <w:t>help</w:t>
      </w:r>
      <w:proofErr w:type="spellEnd"/>
    </w:p>
    <w:p w14:paraId="146623ED" w14:textId="77777777" w:rsidR="00C33C1F" w:rsidRDefault="00000000">
      <w:pPr>
        <w:pStyle w:val="af2"/>
        <w:numPr>
          <w:ilvl w:val="7"/>
          <w:numId w:val="20"/>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b-</w:t>
      </w:r>
      <w:proofErr w:type="spellStart"/>
      <w:r>
        <w:rPr>
          <w:rFonts w:ascii="Times New Roman" w:hAnsi="Times New Roman" w:cs="Times New Roman"/>
          <w:bCs/>
          <w:iCs/>
          <w:sz w:val="28"/>
          <w:szCs w:val="28"/>
          <w:lang w:val="uk-UA"/>
        </w:rPr>
        <w:t>who</w:t>
      </w:r>
      <w:proofErr w:type="spellEnd"/>
    </w:p>
    <w:p w14:paraId="2D7D080D" w14:textId="77777777" w:rsidR="00C33C1F" w:rsidRDefault="00000000">
      <w:pPr>
        <w:pStyle w:val="af2"/>
        <w:numPr>
          <w:ilvl w:val="7"/>
          <w:numId w:val="21"/>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f-</w:t>
      </w:r>
      <w:proofErr w:type="spellStart"/>
      <w:r>
        <w:rPr>
          <w:rFonts w:ascii="Times New Roman" w:hAnsi="Times New Roman" w:cs="Times New Roman"/>
          <w:bCs/>
          <w:iCs/>
          <w:sz w:val="28"/>
          <w:szCs w:val="28"/>
          <w:lang w:val="uk-UA"/>
        </w:rPr>
        <w:t>enjoy</w:t>
      </w:r>
      <w:proofErr w:type="spellEnd"/>
    </w:p>
    <w:p w14:paraId="30AAA31B" w14:textId="77777777" w:rsidR="00C33C1F" w:rsidRDefault="00000000">
      <w:pPr>
        <w:pStyle w:val="af2"/>
        <w:numPr>
          <w:ilvl w:val="7"/>
          <w:numId w:val="22"/>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c-</w:t>
      </w:r>
      <w:proofErr w:type="spellStart"/>
      <w:r>
        <w:rPr>
          <w:rFonts w:ascii="Times New Roman" w:hAnsi="Times New Roman" w:cs="Times New Roman"/>
          <w:bCs/>
          <w:iCs/>
          <w:sz w:val="28"/>
          <w:szCs w:val="28"/>
          <w:lang w:val="uk-UA"/>
        </w:rPr>
        <w:t>carried</w:t>
      </w:r>
      <w:proofErr w:type="spellEnd"/>
      <w:r>
        <w:rPr>
          <w:rFonts w:ascii="Times New Roman" w:hAnsi="Times New Roman" w:cs="Times New Roman"/>
          <w:bCs/>
          <w:iCs/>
          <w:sz w:val="28"/>
          <w:szCs w:val="28"/>
          <w:lang w:val="uk-UA"/>
        </w:rPr>
        <w:t xml:space="preserve"> out</w:t>
      </w:r>
    </w:p>
    <w:p w14:paraId="1D40081F" w14:textId="77777777" w:rsidR="00C33C1F" w:rsidRDefault="00000000">
      <w:pPr>
        <w:pStyle w:val="af2"/>
        <w:numPr>
          <w:ilvl w:val="7"/>
          <w:numId w:val="23"/>
        </w:numPr>
        <w:shd w:val="clear" w:color="auto" w:fill="FFFFFF"/>
        <w:contextualSpacing w:val="0"/>
        <w:rPr>
          <w:rFonts w:ascii="Times New Roman" w:hAnsi="Times New Roman" w:cs="Times New Roman"/>
          <w:bCs/>
          <w:iCs/>
          <w:sz w:val="28"/>
          <w:szCs w:val="28"/>
          <w:lang w:val="uk-UA"/>
        </w:rPr>
      </w:pPr>
      <w:r>
        <w:rPr>
          <w:rFonts w:ascii="Times New Roman" w:hAnsi="Times New Roman" w:cs="Times New Roman"/>
          <w:bCs/>
          <w:iCs/>
          <w:sz w:val="28"/>
          <w:szCs w:val="28"/>
          <w:lang w:val="uk-UA"/>
        </w:rPr>
        <w:t>d-</w:t>
      </w:r>
      <w:proofErr w:type="spellStart"/>
      <w:r>
        <w:rPr>
          <w:rFonts w:ascii="Times New Roman" w:hAnsi="Times New Roman" w:cs="Times New Roman"/>
          <w:bCs/>
          <w:iCs/>
          <w:sz w:val="28"/>
          <w:szCs w:val="28"/>
          <w:lang w:val="uk-UA"/>
        </w:rPr>
        <w:t>must</w:t>
      </w:r>
      <w:proofErr w:type="spellEnd"/>
    </w:p>
    <w:p w14:paraId="3C84416A" w14:textId="77777777" w:rsidR="00C33C1F" w:rsidRDefault="00000000">
      <w:pPr>
        <w:pStyle w:val="af2"/>
        <w:numPr>
          <w:ilvl w:val="0"/>
          <w:numId w:val="24"/>
        </w:numPr>
        <w:contextualSpacing w:val="0"/>
        <w:rPr>
          <w:rFonts w:ascii="Times New Roman" w:hAnsi="Times New Roman" w:cs="Times New Roman"/>
          <w:b/>
          <w:bCs/>
          <w:i/>
          <w:iCs/>
          <w:sz w:val="28"/>
          <w:szCs w:val="28"/>
          <w:lang w:val="uk-UA"/>
        </w:rPr>
      </w:pPr>
      <w:proofErr w:type="spellStart"/>
      <w:r>
        <w:rPr>
          <w:rFonts w:ascii="Times New Roman" w:hAnsi="Times New Roman" w:cs="Times New Roman"/>
          <w:b/>
          <w:bCs/>
          <w:i/>
          <w:iCs/>
          <w:sz w:val="28"/>
          <w:szCs w:val="28"/>
          <w:lang w:val="uk-UA"/>
        </w:rPr>
        <w:t>Use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the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word</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she</w:t>
      </w:r>
      <w:proofErr w:type="spellEnd"/>
      <w:r>
        <w:rPr>
          <w:rFonts w:ascii="Times New Roman" w:hAnsi="Times New Roman" w:cs="Times New Roman"/>
          <w:b/>
          <w:bCs/>
          <w:i/>
          <w:iCs/>
          <w:sz w:val="28"/>
          <w:szCs w:val="28"/>
          <w:lang w:val="uk-UA"/>
        </w:rPr>
        <w:t xml:space="preserve"> – (</w:t>
      </w:r>
      <w:proofErr w:type="spellStart"/>
      <w:r>
        <w:rPr>
          <w:rFonts w:ascii="Times New Roman" w:hAnsi="Times New Roman" w:cs="Times New Roman"/>
          <w:b/>
          <w:bCs/>
          <w:i/>
          <w:iCs/>
          <w:sz w:val="28"/>
          <w:szCs w:val="28"/>
          <w:lang w:val="uk-UA"/>
        </w:rPr>
        <w:t>to</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write</w:t>
      </w:r>
      <w:proofErr w:type="spellEnd"/>
      <w:r>
        <w:rPr>
          <w:rFonts w:ascii="Times New Roman" w:hAnsi="Times New Roman" w:cs="Times New Roman"/>
          <w:b/>
          <w:bCs/>
          <w:i/>
          <w:iCs/>
          <w:sz w:val="28"/>
          <w:szCs w:val="28"/>
          <w:lang w:val="uk-UA"/>
        </w:rPr>
        <w:t xml:space="preserve"> – </w:t>
      </w:r>
      <w:proofErr w:type="spellStart"/>
      <w:r>
        <w:rPr>
          <w:rFonts w:ascii="Times New Roman" w:hAnsi="Times New Roman" w:cs="Times New Roman"/>
          <w:b/>
          <w:bCs/>
          <w:i/>
          <w:iCs/>
          <w:sz w:val="28"/>
          <w:szCs w:val="28"/>
          <w:lang w:val="uk-UA"/>
        </w:rPr>
        <w:t>letters</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and</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form</w:t>
      </w:r>
      <w:proofErr w:type="spellEnd"/>
      <w:r>
        <w:rPr>
          <w:rFonts w:ascii="Times New Roman" w:hAnsi="Times New Roman" w:cs="Times New Roman"/>
          <w:b/>
          <w:bCs/>
          <w:i/>
          <w:iCs/>
          <w:sz w:val="28"/>
          <w:szCs w:val="28"/>
          <w:lang w:val="uk-UA"/>
        </w:rPr>
        <w:t> </w:t>
      </w:r>
      <w:proofErr w:type="spellStart"/>
      <w:r>
        <w:rPr>
          <w:rFonts w:ascii="Times New Roman" w:hAnsi="Times New Roman" w:cs="Times New Roman"/>
          <w:b/>
          <w:bCs/>
          <w:i/>
          <w:iCs/>
          <w:sz w:val="28"/>
          <w:szCs w:val="28"/>
          <w:lang w:val="uk-UA"/>
        </w:rPr>
        <w:t>questions</w:t>
      </w:r>
      <w:proofErr w:type="spellEnd"/>
      <w:r>
        <w:rPr>
          <w:rFonts w:ascii="Times New Roman" w:hAnsi="Times New Roman" w:cs="Times New Roman"/>
          <w:b/>
          <w:bCs/>
          <w:i/>
          <w:iCs/>
          <w:sz w:val="28"/>
          <w:szCs w:val="28"/>
          <w:lang w:val="uk-UA"/>
        </w:rPr>
        <w:t xml:space="preserve"> in </w:t>
      </w:r>
      <w:proofErr w:type="spellStart"/>
      <w:r>
        <w:rPr>
          <w:rFonts w:ascii="Times New Roman" w:hAnsi="Times New Roman" w:cs="Times New Roman"/>
          <w:b/>
          <w:bCs/>
          <w:i/>
          <w:iCs/>
          <w:sz w:val="28"/>
          <w:szCs w:val="28"/>
          <w:lang w:val="uk-UA"/>
        </w:rPr>
        <w:t>the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given</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tenses</w:t>
      </w:r>
      <w:proofErr w:type="spellEnd"/>
    </w:p>
    <w:p w14:paraId="38CE432B"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1. </w:t>
      </w:r>
      <w:proofErr w:type="spellStart"/>
      <w:r>
        <w:rPr>
          <w:rFonts w:ascii="Times New Roman" w:hAnsi="Times New Roman" w:cs="Times New Roman"/>
          <w:bCs/>
          <w:iCs/>
          <w:sz w:val="28"/>
          <w:szCs w:val="28"/>
          <w:lang w:val="uk-UA"/>
        </w:rPr>
        <w:t>Does</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5BF3A348"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2. </w:t>
      </w:r>
      <w:proofErr w:type="spellStart"/>
      <w:r>
        <w:rPr>
          <w:rFonts w:ascii="Times New Roman" w:hAnsi="Times New Roman" w:cs="Times New Roman"/>
          <w:bCs/>
          <w:iCs/>
          <w:sz w:val="28"/>
          <w:szCs w:val="28"/>
          <w:lang w:val="uk-UA"/>
        </w:rPr>
        <w:t>Is</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reading</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2CCBF91E"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3. </w:t>
      </w:r>
      <w:proofErr w:type="spellStart"/>
      <w:r>
        <w:rPr>
          <w:rFonts w:ascii="Times New Roman" w:hAnsi="Times New Roman" w:cs="Times New Roman"/>
          <w:bCs/>
          <w:iCs/>
          <w:sz w:val="28"/>
          <w:szCs w:val="28"/>
          <w:lang w:val="uk-UA"/>
        </w:rPr>
        <w:t>Did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2820C652"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4. </w:t>
      </w:r>
      <w:proofErr w:type="spellStart"/>
      <w:r>
        <w:rPr>
          <w:rFonts w:ascii="Times New Roman" w:hAnsi="Times New Roman" w:cs="Times New Roman"/>
          <w:bCs/>
          <w:iCs/>
          <w:sz w:val="28"/>
          <w:szCs w:val="28"/>
          <w:lang w:val="uk-UA"/>
        </w:rPr>
        <w:t>Was</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reading</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0C650A24"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5. </w:t>
      </w:r>
      <w:proofErr w:type="spellStart"/>
      <w:r>
        <w:rPr>
          <w:rFonts w:ascii="Times New Roman" w:hAnsi="Times New Roman" w:cs="Times New Roman"/>
          <w:bCs/>
          <w:iCs/>
          <w:sz w:val="28"/>
          <w:szCs w:val="28"/>
          <w:lang w:val="uk-UA"/>
        </w:rPr>
        <w:t>Has</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1B42AC18"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6. </w:t>
      </w:r>
      <w:proofErr w:type="spellStart"/>
      <w:r>
        <w:rPr>
          <w:rFonts w:ascii="Times New Roman" w:hAnsi="Times New Roman" w:cs="Times New Roman"/>
          <w:bCs/>
          <w:iCs/>
          <w:sz w:val="28"/>
          <w:szCs w:val="28"/>
          <w:lang w:val="uk-UA"/>
        </w:rPr>
        <w:t>Had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w:t>
      </w:r>
    </w:p>
    <w:p w14:paraId="67D0E437"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     7. </w:t>
      </w:r>
      <w:proofErr w:type="spellStart"/>
      <w:r>
        <w:rPr>
          <w:rFonts w:ascii="Times New Roman" w:hAnsi="Times New Roman" w:cs="Times New Roman"/>
          <w:bCs/>
          <w:iCs/>
          <w:sz w:val="28"/>
          <w:szCs w:val="28"/>
          <w:lang w:val="uk-UA"/>
        </w:rPr>
        <w:t>Will</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she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read</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the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book</w:t>
      </w:r>
      <w:proofErr w:type="spellEnd"/>
      <w:r>
        <w:rPr>
          <w:rFonts w:ascii="Times New Roman" w:hAnsi="Times New Roman" w:cs="Times New Roman"/>
          <w:bCs/>
          <w:iCs/>
          <w:sz w:val="28"/>
          <w:szCs w:val="28"/>
          <w:lang w:val="uk-UA"/>
        </w:rPr>
        <w:t xml:space="preserve"> ?</w:t>
      </w:r>
    </w:p>
    <w:p w14:paraId="53D00778" w14:textId="77777777" w:rsidR="00C33C1F" w:rsidRDefault="00000000">
      <w:pPr>
        <w:pStyle w:val="af2"/>
        <w:numPr>
          <w:ilvl w:val="0"/>
          <w:numId w:val="25"/>
        </w:numPr>
        <w:contextualSpacing w:val="0"/>
        <w:rPr>
          <w:rFonts w:ascii="Times New Roman" w:hAnsi="Times New Roman" w:cs="Times New Roman"/>
          <w:b/>
          <w:bCs/>
          <w:i/>
          <w:iCs/>
          <w:sz w:val="28"/>
          <w:szCs w:val="28"/>
          <w:lang w:val="uk-UA"/>
        </w:rPr>
      </w:pPr>
      <w:proofErr w:type="spellStart"/>
      <w:r>
        <w:rPr>
          <w:rFonts w:ascii="Times New Roman" w:hAnsi="Times New Roman" w:cs="Times New Roman"/>
          <w:b/>
          <w:bCs/>
          <w:i/>
          <w:iCs/>
          <w:sz w:val="28"/>
          <w:szCs w:val="28"/>
          <w:lang w:val="uk-UA"/>
        </w:rPr>
        <w:t>Match</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to</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make</w:t>
      </w:r>
      <w:proofErr w:type="spellEnd"/>
      <w:r>
        <w:rPr>
          <w:rFonts w:ascii="Times New Roman" w:hAnsi="Times New Roman" w:cs="Times New Roman"/>
          <w:b/>
          <w:bCs/>
          <w:i/>
          <w:iCs/>
          <w:sz w:val="28"/>
          <w:szCs w:val="28"/>
          <w:lang w:val="uk-UA"/>
        </w:rPr>
        <w:t xml:space="preserve"> </w:t>
      </w:r>
      <w:proofErr w:type="spellStart"/>
      <w:r>
        <w:rPr>
          <w:rFonts w:ascii="Times New Roman" w:hAnsi="Times New Roman" w:cs="Times New Roman"/>
          <w:b/>
          <w:bCs/>
          <w:i/>
          <w:iCs/>
          <w:sz w:val="28"/>
          <w:szCs w:val="28"/>
          <w:lang w:val="uk-UA"/>
        </w:rPr>
        <w:t>sentences</w:t>
      </w:r>
      <w:proofErr w:type="spellEnd"/>
      <w:r>
        <w:rPr>
          <w:rFonts w:ascii="Times New Roman" w:hAnsi="Times New Roman" w:cs="Times New Roman"/>
          <w:b/>
          <w:bCs/>
          <w:i/>
          <w:iCs/>
          <w:sz w:val="28"/>
          <w:szCs w:val="28"/>
          <w:lang w:val="uk-UA"/>
        </w:rPr>
        <w:t xml:space="preserve"> </w:t>
      </w:r>
    </w:p>
    <w:p w14:paraId="6EBB593D"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1.d</w:t>
      </w:r>
    </w:p>
    <w:p w14:paraId="245B606A"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2.c</w:t>
      </w:r>
    </w:p>
    <w:p w14:paraId="608E81AC"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3.e</w:t>
      </w:r>
    </w:p>
    <w:p w14:paraId="5611820B"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4.a</w:t>
      </w:r>
    </w:p>
    <w:p w14:paraId="78B6C2AC"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5.b</w:t>
      </w:r>
    </w:p>
    <w:p w14:paraId="16574928"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6.f</w:t>
      </w:r>
    </w:p>
    <w:p w14:paraId="2D9E42FF" w14:textId="77777777" w:rsidR="00C33C1F" w:rsidRDefault="00000000">
      <w:pPr>
        <w:ind w:left="360"/>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 xml:space="preserve">IV. </w:t>
      </w:r>
      <w:proofErr w:type="spellStart"/>
      <w:r>
        <w:rPr>
          <w:rFonts w:ascii="Times New Roman" w:hAnsi="Times New Roman" w:cs="Times New Roman"/>
          <w:b/>
          <w:i/>
          <w:sz w:val="28"/>
          <w:szCs w:val="28"/>
          <w:u w:val="single"/>
          <w:lang w:val="uk-UA"/>
        </w:rPr>
        <w:t>Read</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the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sentences</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and</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choose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the</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correct</w:t>
      </w:r>
      <w:proofErr w:type="spellEnd"/>
      <w:r>
        <w:rPr>
          <w:rFonts w:ascii="Times New Roman" w:hAnsi="Times New Roman" w:cs="Times New Roman"/>
          <w:b/>
          <w:i/>
          <w:sz w:val="28"/>
          <w:szCs w:val="28"/>
          <w:u w:val="single"/>
          <w:lang w:val="uk-UA"/>
        </w:rPr>
        <w:t xml:space="preserve"> </w:t>
      </w:r>
      <w:proofErr w:type="spellStart"/>
      <w:r>
        <w:rPr>
          <w:rFonts w:ascii="Times New Roman" w:hAnsi="Times New Roman" w:cs="Times New Roman"/>
          <w:b/>
          <w:i/>
          <w:sz w:val="28"/>
          <w:szCs w:val="28"/>
          <w:u w:val="single"/>
          <w:lang w:val="uk-UA"/>
        </w:rPr>
        <w:t>variant</w:t>
      </w:r>
      <w:proofErr w:type="spellEnd"/>
      <w:r>
        <w:rPr>
          <w:rFonts w:ascii="Times New Roman" w:hAnsi="Times New Roman" w:cs="Times New Roman"/>
          <w:b/>
          <w:i/>
          <w:sz w:val="28"/>
          <w:szCs w:val="28"/>
          <w:u w:val="single"/>
          <w:lang w:val="uk-UA"/>
        </w:rPr>
        <w:t>.</w:t>
      </w:r>
    </w:p>
    <w:p w14:paraId="2B7D04B5"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1.connection</w:t>
      </w:r>
    </w:p>
    <w:p w14:paraId="762A65F2"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2. in </w:t>
      </w:r>
      <w:proofErr w:type="spellStart"/>
      <w:r>
        <w:rPr>
          <w:rFonts w:ascii="Times New Roman" w:hAnsi="Times New Roman" w:cs="Times New Roman"/>
          <w:bCs/>
          <w:iCs/>
          <w:sz w:val="28"/>
          <w:szCs w:val="28"/>
          <w:lang w:val="uk-UA"/>
        </w:rPr>
        <w:t>that</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case</w:t>
      </w:r>
      <w:proofErr w:type="spellEnd"/>
    </w:p>
    <w:p w14:paraId="5395FF15"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3. </w:t>
      </w:r>
      <w:proofErr w:type="spellStart"/>
      <w:r>
        <w:rPr>
          <w:rFonts w:ascii="Times New Roman" w:hAnsi="Times New Roman" w:cs="Times New Roman"/>
          <w:bCs/>
          <w:iCs/>
          <w:sz w:val="28"/>
          <w:szCs w:val="28"/>
          <w:lang w:val="uk-UA"/>
        </w:rPr>
        <w:t>did</w:t>
      </w:r>
      <w:proofErr w:type="spellEnd"/>
      <w:r>
        <w:rPr>
          <w:rFonts w:ascii="Times New Roman" w:hAnsi="Times New Roman" w:cs="Times New Roman"/>
          <w:bCs/>
          <w:iCs/>
          <w:sz w:val="28"/>
          <w:szCs w:val="28"/>
          <w:lang w:val="uk-UA"/>
        </w:rPr>
        <w:t>/</w:t>
      </w:r>
      <w:proofErr w:type="spellStart"/>
      <w:r>
        <w:rPr>
          <w:rFonts w:ascii="Times New Roman" w:hAnsi="Times New Roman" w:cs="Times New Roman"/>
          <w:bCs/>
          <w:iCs/>
          <w:sz w:val="28"/>
          <w:szCs w:val="28"/>
          <w:lang w:val="uk-UA"/>
        </w:rPr>
        <w:t>spend</w:t>
      </w:r>
      <w:proofErr w:type="spellEnd"/>
    </w:p>
    <w:p w14:paraId="3C67A05F" w14:textId="77777777" w:rsidR="00C33C1F" w:rsidRDefault="00000000">
      <w:pPr>
        <w:rPr>
          <w:rFonts w:ascii="Times New Roman" w:hAnsi="Times New Roman" w:cs="Times New Roman"/>
          <w:bCs/>
          <w:iCs/>
          <w:sz w:val="28"/>
          <w:szCs w:val="28"/>
          <w:lang w:val="uk-UA"/>
        </w:rPr>
      </w:pPr>
      <w:r>
        <w:rPr>
          <w:rFonts w:ascii="Times New Roman" w:hAnsi="Times New Roman" w:cs="Times New Roman"/>
          <w:bCs/>
          <w:iCs/>
          <w:sz w:val="28"/>
          <w:szCs w:val="28"/>
          <w:lang w:val="uk-UA"/>
        </w:rPr>
        <w:lastRenderedPageBreak/>
        <w:t xml:space="preserve">4. </w:t>
      </w:r>
      <w:proofErr w:type="spellStart"/>
      <w:r>
        <w:rPr>
          <w:rFonts w:ascii="Times New Roman" w:hAnsi="Times New Roman" w:cs="Times New Roman"/>
          <w:bCs/>
          <w:iCs/>
          <w:sz w:val="28"/>
          <w:szCs w:val="28"/>
          <w:lang w:val="uk-UA"/>
        </w:rPr>
        <w:t>was</w:t>
      </w:r>
      <w:proofErr w:type="spellEnd"/>
    </w:p>
    <w:p w14:paraId="6E802AE2" w14:textId="77777777" w:rsidR="00C33C1F" w:rsidRDefault="00000000">
      <w:pPr>
        <w:rPr>
          <w:rFonts w:ascii="Times New Roman" w:hAnsi="Times New Roman" w:cs="Times New Roman"/>
          <w:sz w:val="28"/>
          <w:szCs w:val="28"/>
          <w:lang w:val="uk-UA"/>
        </w:rPr>
      </w:pPr>
      <w:r>
        <w:rPr>
          <w:rFonts w:ascii="Times New Roman" w:hAnsi="Times New Roman" w:cs="Times New Roman"/>
          <w:bCs/>
          <w:iCs/>
          <w:sz w:val="28"/>
          <w:szCs w:val="28"/>
          <w:lang w:val="uk-UA"/>
        </w:rPr>
        <w:t xml:space="preserve">5. </w:t>
      </w:r>
      <w:proofErr w:type="spellStart"/>
      <w:r>
        <w:rPr>
          <w:rFonts w:ascii="Times New Roman" w:hAnsi="Times New Roman" w:cs="Times New Roman"/>
          <w:bCs/>
          <w:iCs/>
          <w:sz w:val="28"/>
          <w:szCs w:val="28"/>
          <w:lang w:val="uk-UA"/>
        </w:rPr>
        <w:t>were</w:t>
      </w:r>
      <w:proofErr w:type="spellEnd"/>
      <w:r>
        <w:rPr>
          <w:rFonts w:ascii="Times New Roman" w:hAnsi="Times New Roman" w:cs="Times New Roman"/>
          <w:bCs/>
          <w:iCs/>
          <w:sz w:val="28"/>
          <w:szCs w:val="28"/>
          <w:lang w:val="uk-UA"/>
        </w:rPr>
        <w:t xml:space="preserve"> </w:t>
      </w:r>
      <w:proofErr w:type="spellStart"/>
      <w:r>
        <w:rPr>
          <w:rFonts w:ascii="Times New Roman" w:hAnsi="Times New Roman" w:cs="Times New Roman"/>
          <w:bCs/>
          <w:iCs/>
          <w:sz w:val="28"/>
          <w:szCs w:val="28"/>
          <w:lang w:val="uk-UA"/>
        </w:rPr>
        <w:t>playing</w:t>
      </w:r>
      <w:proofErr w:type="spellEnd"/>
      <w:r>
        <w:rPr>
          <w:rFonts w:ascii="Times New Roman" w:hAnsi="Times New Roman" w:cs="Times New Roman"/>
          <w:bCs/>
          <w:iCs/>
          <w:sz w:val="28"/>
          <w:szCs w:val="28"/>
          <w:lang w:val="uk-UA"/>
        </w:rPr>
        <w:t>/</w:t>
      </w:r>
      <w:proofErr w:type="spellStart"/>
      <w:r>
        <w:rPr>
          <w:rFonts w:ascii="Times New Roman" w:hAnsi="Times New Roman" w:cs="Times New Roman"/>
          <w:bCs/>
          <w:iCs/>
          <w:sz w:val="28"/>
          <w:szCs w:val="28"/>
          <w:lang w:val="uk-UA"/>
        </w:rPr>
        <w:t>broke</w:t>
      </w:r>
      <w:proofErr w:type="spellEnd"/>
    </w:p>
    <w:p w14:paraId="45FA2027" w14:textId="77777777" w:rsidR="00C33C1F" w:rsidRDefault="00C33C1F">
      <w:pPr>
        <w:jc w:val="both"/>
        <w:rPr>
          <w:rFonts w:ascii="Times New Roman" w:hAnsi="Times New Roman" w:cs="Times New Roman"/>
          <w:sz w:val="28"/>
          <w:szCs w:val="28"/>
          <w:lang w:val="uk-UA"/>
        </w:rPr>
      </w:pPr>
    </w:p>
    <w:p w14:paraId="27B06258" w14:textId="77777777" w:rsidR="00C33C1F" w:rsidRDefault="00000000">
      <w:pPr>
        <w:shd w:val="clear" w:color="auto" w:fill="FFFFFF"/>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34B98C35" w14:textId="77777777" w:rsidR="00C33C1F" w:rsidRDefault="00C33C1F">
      <w:pPr>
        <w:shd w:val="clear" w:color="auto" w:fill="FFFFFF"/>
        <w:rPr>
          <w:rFonts w:ascii="Times New Roman" w:eastAsia="Times New Roman" w:hAnsi="Times New Roman" w:cs="Times New Roman"/>
          <w:b/>
          <w:sz w:val="28"/>
          <w:szCs w:val="28"/>
          <w:lang w:val="uk-UA"/>
        </w:rPr>
      </w:pPr>
    </w:p>
    <w:p w14:paraId="4D44969C" w14:textId="77777777" w:rsidR="00C33C1F" w:rsidRDefault="00C33C1F">
      <w:pPr>
        <w:shd w:val="clear" w:color="auto" w:fill="FFFFFF"/>
        <w:rPr>
          <w:rFonts w:ascii="Times New Roman" w:eastAsia="Times New Roman" w:hAnsi="Times New Roman" w:cs="Times New Roman"/>
          <w:b/>
          <w:sz w:val="28"/>
          <w:szCs w:val="28"/>
          <w:lang w:val="uk-UA"/>
        </w:rPr>
      </w:pPr>
    </w:p>
    <w:p w14:paraId="5B52B1D7" w14:textId="77777777" w:rsidR="00C33C1F" w:rsidRDefault="00C33C1F">
      <w:pPr>
        <w:shd w:val="clear" w:color="auto" w:fill="FFFFFF"/>
        <w:rPr>
          <w:rFonts w:ascii="Times New Roman" w:eastAsia="Times New Roman" w:hAnsi="Times New Roman" w:cs="Times New Roman"/>
          <w:b/>
          <w:sz w:val="28"/>
          <w:szCs w:val="28"/>
          <w:lang w:val="uk-UA"/>
        </w:rPr>
      </w:pPr>
    </w:p>
    <w:p w14:paraId="0E7D76C6" w14:textId="77777777" w:rsidR="00C33C1F" w:rsidRDefault="00C33C1F">
      <w:pPr>
        <w:shd w:val="clear" w:color="auto" w:fill="FFFFFF"/>
        <w:rPr>
          <w:rFonts w:ascii="Times New Roman" w:eastAsia="Times New Roman" w:hAnsi="Times New Roman" w:cs="Times New Roman"/>
          <w:b/>
          <w:sz w:val="28"/>
          <w:szCs w:val="28"/>
          <w:lang w:val="uk-UA"/>
        </w:rPr>
      </w:pPr>
    </w:p>
    <w:p w14:paraId="7E425275" w14:textId="77777777" w:rsidR="00C33C1F" w:rsidRDefault="00C33C1F">
      <w:pPr>
        <w:shd w:val="clear" w:color="auto" w:fill="FFFFFF"/>
        <w:rPr>
          <w:rFonts w:ascii="Times New Roman" w:eastAsia="Times New Roman" w:hAnsi="Times New Roman" w:cs="Times New Roman"/>
          <w:b/>
          <w:sz w:val="28"/>
          <w:szCs w:val="28"/>
          <w:lang w:val="uk-UA"/>
        </w:rPr>
      </w:pPr>
    </w:p>
    <w:p w14:paraId="51624C1D" w14:textId="77777777" w:rsidR="00C33C1F" w:rsidRDefault="00C33C1F">
      <w:pPr>
        <w:shd w:val="clear" w:color="auto" w:fill="FFFFFF"/>
        <w:rPr>
          <w:rFonts w:ascii="Times New Roman" w:eastAsia="Times New Roman" w:hAnsi="Times New Roman" w:cs="Times New Roman"/>
          <w:b/>
          <w:sz w:val="28"/>
          <w:szCs w:val="28"/>
          <w:lang w:val="uk-UA"/>
        </w:rPr>
      </w:pPr>
    </w:p>
    <w:p w14:paraId="430EC6E2" w14:textId="77777777" w:rsidR="00C33C1F" w:rsidRDefault="00C33C1F">
      <w:pPr>
        <w:shd w:val="clear" w:color="auto" w:fill="FFFFFF"/>
        <w:rPr>
          <w:rFonts w:ascii="Times New Roman" w:eastAsia="Times New Roman" w:hAnsi="Times New Roman" w:cs="Times New Roman"/>
          <w:b/>
          <w:sz w:val="28"/>
          <w:szCs w:val="28"/>
          <w:lang w:val="uk-UA"/>
        </w:rPr>
      </w:pPr>
    </w:p>
    <w:p w14:paraId="28F0977B" w14:textId="77777777" w:rsidR="00C33C1F" w:rsidRDefault="00C33C1F">
      <w:pPr>
        <w:shd w:val="clear" w:color="auto" w:fill="FFFFFF"/>
        <w:rPr>
          <w:rFonts w:ascii="Times New Roman" w:eastAsia="Times New Roman" w:hAnsi="Times New Roman" w:cs="Times New Roman"/>
          <w:b/>
          <w:sz w:val="28"/>
          <w:szCs w:val="28"/>
          <w:lang w:val="uk-UA"/>
        </w:rPr>
      </w:pPr>
    </w:p>
    <w:p w14:paraId="30F0192F" w14:textId="77777777" w:rsidR="00C33C1F" w:rsidRDefault="00C33C1F">
      <w:pPr>
        <w:shd w:val="clear" w:color="auto" w:fill="FFFFFF"/>
        <w:rPr>
          <w:rFonts w:ascii="Times New Roman" w:eastAsia="Times New Roman" w:hAnsi="Times New Roman" w:cs="Times New Roman"/>
          <w:b/>
          <w:sz w:val="28"/>
          <w:szCs w:val="28"/>
          <w:lang w:val="uk-UA"/>
        </w:rPr>
      </w:pPr>
    </w:p>
    <w:p w14:paraId="0602EF34" w14:textId="77777777" w:rsidR="00C33C1F" w:rsidRDefault="00C33C1F">
      <w:pPr>
        <w:shd w:val="clear" w:color="auto" w:fill="FFFFFF"/>
        <w:rPr>
          <w:rFonts w:ascii="Times New Roman" w:eastAsia="Times New Roman" w:hAnsi="Times New Roman" w:cs="Times New Roman"/>
          <w:b/>
          <w:sz w:val="28"/>
          <w:szCs w:val="28"/>
          <w:lang w:val="uk-UA"/>
        </w:rPr>
      </w:pPr>
    </w:p>
    <w:p w14:paraId="399F4A2D" w14:textId="77777777" w:rsidR="00C33C1F" w:rsidRDefault="00C33C1F">
      <w:pPr>
        <w:shd w:val="clear" w:color="auto" w:fill="FFFFFF"/>
        <w:rPr>
          <w:rFonts w:ascii="Times New Roman" w:eastAsia="Times New Roman" w:hAnsi="Times New Roman" w:cs="Times New Roman"/>
          <w:b/>
          <w:sz w:val="28"/>
          <w:szCs w:val="28"/>
          <w:lang w:val="uk-UA"/>
        </w:rPr>
      </w:pPr>
    </w:p>
    <w:p w14:paraId="2EED613D" w14:textId="77777777" w:rsidR="00C33C1F" w:rsidRDefault="00C33C1F">
      <w:pPr>
        <w:shd w:val="clear" w:color="auto" w:fill="FFFFFF"/>
        <w:rPr>
          <w:rFonts w:ascii="Times New Roman" w:eastAsia="Times New Roman" w:hAnsi="Times New Roman" w:cs="Times New Roman"/>
          <w:b/>
          <w:sz w:val="28"/>
          <w:szCs w:val="28"/>
          <w:lang w:val="uk-UA"/>
        </w:rPr>
      </w:pPr>
    </w:p>
    <w:p w14:paraId="63B8202C" w14:textId="77777777" w:rsidR="00C33C1F" w:rsidRDefault="00C33C1F">
      <w:pPr>
        <w:shd w:val="clear" w:color="auto" w:fill="FFFFFF"/>
        <w:rPr>
          <w:rFonts w:ascii="Times New Roman" w:eastAsia="Times New Roman" w:hAnsi="Times New Roman" w:cs="Times New Roman"/>
          <w:b/>
          <w:sz w:val="28"/>
          <w:szCs w:val="28"/>
          <w:lang w:val="uk-UA"/>
        </w:rPr>
      </w:pPr>
    </w:p>
    <w:p w14:paraId="29B72EF9" w14:textId="77777777" w:rsidR="00C33C1F" w:rsidRDefault="00C33C1F">
      <w:pPr>
        <w:shd w:val="clear" w:color="auto" w:fill="FFFFFF"/>
        <w:rPr>
          <w:rFonts w:ascii="Times New Roman" w:eastAsia="Times New Roman" w:hAnsi="Times New Roman" w:cs="Times New Roman"/>
          <w:b/>
          <w:sz w:val="28"/>
          <w:szCs w:val="28"/>
          <w:lang w:val="uk-UA"/>
        </w:rPr>
      </w:pPr>
    </w:p>
    <w:p w14:paraId="7391CB03" w14:textId="77777777" w:rsidR="00C33C1F" w:rsidRDefault="00C33C1F">
      <w:pPr>
        <w:shd w:val="clear" w:color="auto" w:fill="FFFFFF"/>
        <w:rPr>
          <w:rFonts w:ascii="Times New Roman" w:eastAsia="Times New Roman" w:hAnsi="Times New Roman" w:cs="Times New Roman"/>
          <w:b/>
          <w:sz w:val="28"/>
          <w:szCs w:val="28"/>
          <w:lang w:val="uk-UA"/>
        </w:rPr>
      </w:pPr>
    </w:p>
    <w:p w14:paraId="3B263A03" w14:textId="77777777" w:rsidR="00C33C1F" w:rsidRDefault="00C33C1F">
      <w:pPr>
        <w:shd w:val="clear" w:color="auto" w:fill="FFFFFF"/>
        <w:rPr>
          <w:rFonts w:ascii="Times New Roman" w:eastAsia="Times New Roman" w:hAnsi="Times New Roman" w:cs="Times New Roman"/>
          <w:b/>
          <w:sz w:val="28"/>
          <w:szCs w:val="28"/>
          <w:lang w:val="uk-UA"/>
        </w:rPr>
      </w:pPr>
    </w:p>
    <w:p w14:paraId="448C4BBF" w14:textId="77777777" w:rsidR="00C33C1F" w:rsidRDefault="00C33C1F">
      <w:pPr>
        <w:shd w:val="clear" w:color="auto" w:fill="FFFFFF"/>
        <w:rPr>
          <w:rFonts w:ascii="Times New Roman" w:eastAsia="Times New Roman" w:hAnsi="Times New Roman" w:cs="Times New Roman"/>
          <w:b/>
          <w:sz w:val="28"/>
          <w:szCs w:val="28"/>
          <w:lang w:val="uk-UA"/>
        </w:rPr>
      </w:pPr>
    </w:p>
    <w:p w14:paraId="5542C33D" w14:textId="77777777" w:rsidR="00C33C1F" w:rsidRDefault="00C33C1F">
      <w:pPr>
        <w:shd w:val="clear" w:color="auto" w:fill="FFFFFF"/>
        <w:rPr>
          <w:rFonts w:ascii="Times New Roman" w:eastAsia="Times New Roman" w:hAnsi="Times New Roman" w:cs="Times New Roman"/>
          <w:b/>
          <w:sz w:val="28"/>
          <w:szCs w:val="28"/>
          <w:lang w:val="uk-UA"/>
        </w:rPr>
      </w:pPr>
    </w:p>
    <w:p w14:paraId="7D48E7BA" w14:textId="77777777" w:rsidR="00C33C1F" w:rsidRDefault="00C33C1F">
      <w:pPr>
        <w:shd w:val="clear" w:color="auto" w:fill="FFFFFF"/>
        <w:rPr>
          <w:rFonts w:ascii="Times New Roman" w:eastAsia="Times New Roman" w:hAnsi="Times New Roman" w:cs="Times New Roman"/>
          <w:b/>
          <w:sz w:val="28"/>
          <w:szCs w:val="28"/>
          <w:lang w:val="uk-UA"/>
        </w:rPr>
      </w:pPr>
    </w:p>
    <w:p w14:paraId="70EED256" w14:textId="77777777" w:rsidR="00C33C1F" w:rsidRDefault="00C33C1F">
      <w:pPr>
        <w:shd w:val="clear" w:color="auto" w:fill="FFFFFF"/>
        <w:rPr>
          <w:rFonts w:ascii="Times New Roman" w:eastAsia="Times New Roman" w:hAnsi="Times New Roman" w:cs="Times New Roman"/>
          <w:b/>
          <w:sz w:val="28"/>
          <w:szCs w:val="28"/>
          <w:lang w:val="uk-UA"/>
        </w:rPr>
      </w:pPr>
    </w:p>
    <w:p w14:paraId="1508328B" w14:textId="77777777" w:rsidR="00C33C1F" w:rsidRDefault="00C33C1F">
      <w:pPr>
        <w:shd w:val="clear" w:color="auto" w:fill="FFFFFF"/>
        <w:rPr>
          <w:rFonts w:ascii="Times New Roman" w:eastAsia="Times New Roman" w:hAnsi="Times New Roman" w:cs="Times New Roman"/>
          <w:b/>
          <w:sz w:val="28"/>
          <w:szCs w:val="28"/>
          <w:lang w:val="uk-UA"/>
        </w:rPr>
      </w:pPr>
    </w:p>
    <w:p w14:paraId="7687B75D" w14:textId="77777777" w:rsidR="00C33C1F" w:rsidRDefault="00C33C1F">
      <w:pPr>
        <w:shd w:val="clear" w:color="auto" w:fill="FFFFFF"/>
        <w:rPr>
          <w:rFonts w:ascii="Times New Roman" w:eastAsia="Times New Roman" w:hAnsi="Times New Roman" w:cs="Times New Roman"/>
          <w:b/>
          <w:sz w:val="28"/>
          <w:szCs w:val="28"/>
          <w:lang w:val="uk-UA"/>
        </w:rPr>
      </w:pPr>
    </w:p>
    <w:p w14:paraId="4F9265D1" w14:textId="77777777" w:rsidR="00C33C1F" w:rsidRDefault="00C33C1F">
      <w:pPr>
        <w:shd w:val="clear" w:color="auto" w:fill="FFFFFF"/>
        <w:rPr>
          <w:rFonts w:ascii="Times New Roman" w:eastAsia="Times New Roman" w:hAnsi="Times New Roman" w:cs="Times New Roman"/>
          <w:b/>
          <w:sz w:val="28"/>
          <w:szCs w:val="28"/>
          <w:lang w:val="uk-UA"/>
        </w:rPr>
      </w:pPr>
    </w:p>
    <w:p w14:paraId="3E58E6A8" w14:textId="77777777" w:rsidR="00C33C1F" w:rsidRDefault="00C33C1F">
      <w:pPr>
        <w:shd w:val="clear" w:color="auto" w:fill="FFFFFF"/>
        <w:rPr>
          <w:rFonts w:ascii="Times New Roman" w:eastAsia="Times New Roman" w:hAnsi="Times New Roman" w:cs="Times New Roman"/>
          <w:b/>
          <w:sz w:val="28"/>
          <w:szCs w:val="28"/>
          <w:lang w:val="uk-UA"/>
        </w:rPr>
      </w:pPr>
    </w:p>
    <w:p w14:paraId="73958BCD" w14:textId="77777777" w:rsidR="00C33C1F" w:rsidRDefault="00C33C1F">
      <w:pPr>
        <w:shd w:val="clear" w:color="auto" w:fill="FFFFFF"/>
        <w:rPr>
          <w:rFonts w:ascii="Times New Roman" w:eastAsia="Times New Roman" w:hAnsi="Times New Roman" w:cs="Times New Roman"/>
          <w:b/>
          <w:sz w:val="28"/>
          <w:szCs w:val="28"/>
          <w:lang w:val="uk-UA"/>
        </w:rPr>
      </w:pPr>
    </w:p>
    <w:p w14:paraId="4B213055" w14:textId="77777777" w:rsidR="00C33C1F" w:rsidRDefault="00000000">
      <w:pPr>
        <w:shd w:val="clear" w:color="auto" w:fill="FFFFFF"/>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53480644" w14:textId="77777777" w:rsidR="00C33C1F" w:rsidRDefault="00C33C1F">
      <w:pPr>
        <w:shd w:val="clear" w:color="auto" w:fill="FFFFFF"/>
        <w:rPr>
          <w:rFonts w:ascii="Times New Roman" w:eastAsia="Times New Roman" w:hAnsi="Times New Roman" w:cs="Times New Roman"/>
          <w:b/>
          <w:sz w:val="28"/>
          <w:szCs w:val="28"/>
          <w:lang w:val="uk-UA"/>
        </w:rPr>
      </w:pPr>
    </w:p>
    <w:p w14:paraId="0D25534C" w14:textId="77777777" w:rsidR="00C33C1F" w:rsidRDefault="00C33C1F">
      <w:pPr>
        <w:shd w:val="clear" w:color="auto" w:fill="FFFFFF"/>
        <w:rPr>
          <w:rFonts w:ascii="Times New Roman" w:eastAsia="Times New Roman" w:hAnsi="Times New Roman" w:cs="Times New Roman"/>
          <w:b/>
          <w:sz w:val="28"/>
          <w:szCs w:val="28"/>
          <w:lang w:val="uk-UA"/>
        </w:rPr>
      </w:pPr>
    </w:p>
    <w:p w14:paraId="6BF92FFF" w14:textId="77777777" w:rsidR="00C33C1F" w:rsidRDefault="00C33C1F">
      <w:pPr>
        <w:shd w:val="clear" w:color="auto" w:fill="FFFFFF"/>
        <w:rPr>
          <w:rFonts w:ascii="Times New Roman" w:eastAsia="Times New Roman" w:hAnsi="Times New Roman" w:cs="Times New Roman"/>
          <w:b/>
          <w:sz w:val="28"/>
          <w:szCs w:val="28"/>
          <w:lang w:val="uk-UA"/>
        </w:rPr>
      </w:pPr>
    </w:p>
    <w:p w14:paraId="51B33BFA" w14:textId="77777777" w:rsidR="00C33C1F" w:rsidRDefault="00C33C1F">
      <w:pPr>
        <w:shd w:val="clear" w:color="auto" w:fill="FFFFFF"/>
        <w:rPr>
          <w:rFonts w:ascii="Times New Roman" w:eastAsia="Times New Roman" w:hAnsi="Times New Roman" w:cs="Times New Roman"/>
          <w:b/>
          <w:sz w:val="28"/>
          <w:szCs w:val="28"/>
          <w:lang w:val="uk-UA"/>
        </w:rPr>
      </w:pPr>
    </w:p>
    <w:p w14:paraId="6410C6DA" w14:textId="77777777" w:rsidR="00C33C1F" w:rsidRDefault="00C33C1F">
      <w:pPr>
        <w:shd w:val="clear" w:color="auto" w:fill="FFFFFF"/>
        <w:rPr>
          <w:rFonts w:ascii="Times New Roman" w:eastAsia="Times New Roman" w:hAnsi="Times New Roman" w:cs="Times New Roman"/>
          <w:b/>
          <w:sz w:val="28"/>
          <w:szCs w:val="28"/>
          <w:lang w:val="uk-UA"/>
        </w:rPr>
      </w:pPr>
    </w:p>
    <w:p w14:paraId="72A97BA6" w14:textId="77777777" w:rsidR="00C33C1F" w:rsidRDefault="00C33C1F">
      <w:pPr>
        <w:shd w:val="clear" w:color="auto" w:fill="FFFFFF"/>
        <w:rPr>
          <w:rFonts w:ascii="Times New Roman" w:eastAsia="Times New Roman" w:hAnsi="Times New Roman" w:cs="Times New Roman"/>
          <w:b/>
          <w:sz w:val="28"/>
          <w:szCs w:val="28"/>
          <w:lang w:val="uk-UA"/>
        </w:rPr>
      </w:pPr>
    </w:p>
    <w:p w14:paraId="6AF98311" w14:textId="77777777" w:rsidR="00C33C1F" w:rsidRDefault="00000000">
      <w:pPr>
        <w:shd w:val="clear" w:color="auto" w:fill="FFFFFF"/>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Додаток </w:t>
      </w:r>
    </w:p>
    <w:p w14:paraId="01261572" w14:textId="77777777" w:rsidR="00C33C1F" w:rsidRDefault="00000000">
      <w:pPr>
        <w:ind w:left="5760" w:firstLine="52"/>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до п. 6.5. Правил  прийому</w:t>
      </w:r>
    </w:p>
    <w:p w14:paraId="2D116A0B"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до Звягельського ліцею</w:t>
      </w:r>
    </w:p>
    <w:p w14:paraId="101DE13F"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з ПВФП</w:t>
      </w:r>
    </w:p>
    <w:p w14:paraId="6556E42C" w14:textId="77777777" w:rsidR="00C33C1F" w:rsidRDefault="00C33C1F">
      <w:pPr>
        <w:shd w:val="clear" w:color="auto" w:fill="FFFFFF"/>
        <w:ind w:left="5760" w:firstLine="52"/>
        <w:rPr>
          <w:rFonts w:ascii="Times New Roman" w:eastAsia="Times New Roman" w:hAnsi="Times New Roman" w:cs="Times New Roman"/>
          <w:b/>
          <w:sz w:val="28"/>
          <w:szCs w:val="28"/>
          <w:lang w:val="uk-UA"/>
        </w:rPr>
      </w:pPr>
    </w:p>
    <w:p w14:paraId="517C499B" w14:textId="77777777" w:rsidR="00C33C1F" w:rsidRDefault="00000000">
      <w:pPr>
        <w:shd w:val="clear" w:color="auto" w:fill="FFFFFF"/>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p>
    <w:p w14:paraId="2820AAC2" w14:textId="77777777" w:rsidR="00C33C1F" w:rsidRDefault="00000000">
      <w:pPr>
        <w:shd w:val="clear" w:color="auto" w:fill="FFFFFF"/>
        <w:tabs>
          <w:tab w:val="left" w:pos="2130"/>
        </w:tabs>
        <w:jc w:val="center"/>
        <w:rPr>
          <w:rFonts w:ascii="Times New Roman" w:eastAsia="Times New Roman" w:hAnsi="Times New Roman" w:cs="Times New Roman"/>
          <w:b/>
          <w:sz w:val="28"/>
          <w:szCs w:val="28"/>
          <w:lang w:val="uk-UA"/>
        </w:rPr>
      </w:pPr>
      <w:r>
        <w:rPr>
          <w:rFonts w:ascii="Times New Roman" w:eastAsia="Times New Roman" w:hAnsi="Times New Roman" w:cs="Times New Roman"/>
          <w:b/>
          <w:bCs/>
          <w:sz w:val="28"/>
          <w:szCs w:val="28"/>
          <w:lang w:val="uk-UA"/>
        </w:rPr>
        <w:t>Таблиця</w:t>
      </w:r>
    </w:p>
    <w:p w14:paraId="08439A17" w14:textId="77777777" w:rsidR="00C33C1F" w:rsidRDefault="00000000">
      <w:pPr>
        <w:shd w:val="clear" w:color="auto" w:fill="FFFFFF"/>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оцінювання виконання нормативів рівня фізичної підготовленості</w:t>
      </w:r>
    </w:p>
    <w:p w14:paraId="247B0E05" w14:textId="77777777" w:rsidR="00C33C1F" w:rsidRDefault="00C33C1F">
      <w:pPr>
        <w:shd w:val="clear" w:color="auto" w:fill="FFFFFF"/>
        <w:jc w:val="center"/>
        <w:rPr>
          <w:rFonts w:ascii="Times New Roman" w:eastAsia="Times New Roman" w:hAnsi="Times New Roman" w:cs="Times New Roman"/>
          <w:sz w:val="28"/>
          <w:szCs w:val="28"/>
          <w:lang w:val="uk-UA"/>
        </w:rPr>
      </w:pPr>
    </w:p>
    <w:p w14:paraId="1FD588FF" w14:textId="77777777" w:rsidR="00C33C1F" w:rsidRDefault="00000000">
      <w:pPr>
        <w:shd w:val="clear" w:color="auto" w:fill="FFFFFF"/>
        <w:ind w:firstLine="426"/>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Для хлопців</w:t>
      </w:r>
    </w:p>
    <w:tbl>
      <w:tblPr>
        <w:tblW w:w="8847" w:type="dxa"/>
        <w:jc w:val="center"/>
        <w:tblLayout w:type="fixed"/>
        <w:tblCellMar>
          <w:top w:w="15" w:type="dxa"/>
          <w:left w:w="22" w:type="dxa"/>
          <w:bottom w:w="15" w:type="dxa"/>
          <w:right w:w="22" w:type="dxa"/>
        </w:tblCellMar>
        <w:tblLook w:val="04A0" w:firstRow="1" w:lastRow="0" w:firstColumn="1" w:lastColumn="0" w:noHBand="0" w:noVBand="1"/>
      </w:tblPr>
      <w:tblGrid>
        <w:gridCol w:w="1279"/>
        <w:gridCol w:w="2591"/>
        <w:gridCol w:w="2553"/>
        <w:gridCol w:w="2424"/>
      </w:tblGrid>
      <w:tr w:rsidR="00C33C1F" w14:paraId="683B4140" w14:textId="77777777">
        <w:trPr>
          <w:jc w:val="center"/>
        </w:trPr>
        <w:tc>
          <w:tcPr>
            <w:tcW w:w="127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DF5546F" w14:textId="77777777" w:rsidR="00C33C1F" w:rsidRDefault="00000000">
            <w:pPr>
              <w:widowControl w:val="0"/>
              <w:spacing w:after="27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Оцінка</w:t>
            </w:r>
          </w:p>
        </w:tc>
        <w:tc>
          <w:tcPr>
            <w:tcW w:w="7568" w:type="dxa"/>
            <w:gridSpan w:val="3"/>
            <w:tcBorders>
              <w:top w:val="outset" w:sz="6" w:space="0" w:color="000000"/>
              <w:left w:val="outset" w:sz="6" w:space="0" w:color="000000"/>
              <w:bottom w:val="outset" w:sz="6" w:space="0" w:color="000000"/>
              <w:right w:val="outset" w:sz="6" w:space="0" w:color="000000"/>
            </w:tcBorders>
            <w:shd w:val="clear" w:color="auto" w:fill="FFFFFF"/>
          </w:tcPr>
          <w:p w14:paraId="27B51033" w14:textId="77777777" w:rsidR="00C33C1F" w:rsidRDefault="00000000">
            <w:pPr>
              <w:widowControl w:val="0"/>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Нормативи</w:t>
            </w:r>
          </w:p>
        </w:tc>
      </w:tr>
      <w:tr w:rsidR="00C33C1F" w14:paraId="04F0B466" w14:textId="77777777">
        <w:trPr>
          <w:trHeight w:val="526"/>
          <w:jc w:val="center"/>
        </w:trPr>
        <w:tc>
          <w:tcPr>
            <w:tcW w:w="1278" w:type="dxa"/>
            <w:vMerge/>
            <w:tcBorders>
              <w:top w:val="outset" w:sz="6" w:space="0" w:color="000000"/>
              <w:left w:val="outset" w:sz="6" w:space="0" w:color="000000"/>
              <w:bottom w:val="outset" w:sz="6" w:space="0" w:color="000000"/>
              <w:right w:val="outset" w:sz="6" w:space="0" w:color="000000"/>
            </w:tcBorders>
          </w:tcPr>
          <w:p w14:paraId="44433474" w14:textId="77777777" w:rsidR="00C33C1F" w:rsidRDefault="00C33C1F">
            <w:pPr>
              <w:widowControl w:val="0"/>
              <w:rPr>
                <w:lang w:val="uk-UA"/>
              </w:rPr>
            </w:pP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017D0" w14:textId="77777777" w:rsidR="00C33C1F" w:rsidRDefault="00000000">
            <w:pPr>
              <w:widowControl w:val="0"/>
              <w:ind w:firstLine="185"/>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Підтягування на перекладині (раз)</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2DE5FF3" w14:textId="77777777" w:rsidR="00C33C1F" w:rsidRDefault="00000000">
            <w:pPr>
              <w:widowControl w:val="0"/>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Біг 60 м (</w:t>
            </w:r>
            <w:proofErr w:type="spellStart"/>
            <w:r>
              <w:rPr>
                <w:rFonts w:ascii="Times New Roman" w:eastAsia="Times New Roman" w:hAnsi="Times New Roman" w:cs="Times New Roman"/>
                <w:bCs/>
                <w:sz w:val="28"/>
                <w:szCs w:val="28"/>
                <w:lang w:val="uk-UA"/>
              </w:rPr>
              <w:t>сек</w:t>
            </w:r>
            <w:proofErr w:type="spellEnd"/>
            <w:r>
              <w:rPr>
                <w:rFonts w:ascii="Times New Roman" w:eastAsia="Times New Roman" w:hAnsi="Times New Roman" w:cs="Times New Roman"/>
                <w:bCs/>
                <w:sz w:val="28"/>
                <w:szCs w:val="28"/>
                <w:lang w:val="uk-UA"/>
              </w:rPr>
              <w:t>.)</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13E1DD" w14:textId="77777777" w:rsidR="00C33C1F" w:rsidRDefault="00000000">
            <w:pPr>
              <w:widowControl w:val="0"/>
              <w:ind w:firstLine="74"/>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Біг 1500 м</w:t>
            </w:r>
          </w:p>
          <w:p w14:paraId="0DCCCD68" w14:textId="77777777" w:rsidR="00C33C1F" w:rsidRDefault="00000000">
            <w:pPr>
              <w:widowControl w:val="0"/>
              <w:ind w:firstLine="74"/>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 xml:space="preserve">(хв., </w:t>
            </w:r>
            <w:proofErr w:type="spellStart"/>
            <w:r>
              <w:rPr>
                <w:rFonts w:ascii="Times New Roman" w:eastAsia="Times New Roman" w:hAnsi="Times New Roman" w:cs="Times New Roman"/>
                <w:bCs/>
                <w:sz w:val="28"/>
                <w:szCs w:val="28"/>
                <w:lang w:val="uk-UA"/>
              </w:rPr>
              <w:t>сек</w:t>
            </w:r>
            <w:proofErr w:type="spellEnd"/>
            <w:r>
              <w:rPr>
                <w:rFonts w:ascii="Times New Roman" w:eastAsia="Times New Roman" w:hAnsi="Times New Roman" w:cs="Times New Roman"/>
                <w:bCs/>
                <w:sz w:val="28"/>
                <w:szCs w:val="28"/>
                <w:lang w:val="uk-UA"/>
              </w:rPr>
              <w:t>.)</w:t>
            </w:r>
          </w:p>
        </w:tc>
      </w:tr>
      <w:tr w:rsidR="00C33C1F" w14:paraId="37E0CA49"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45679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A346EB"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13</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58E4A160"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8,2</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FD164"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6,10</w:t>
            </w:r>
          </w:p>
        </w:tc>
      </w:tr>
      <w:tr w:rsidR="00C33C1F" w14:paraId="17F10BEE"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D2E02"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9AD44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12</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1FCD66B5"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8,4</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E9DDDC"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6,15</w:t>
            </w:r>
          </w:p>
        </w:tc>
      </w:tr>
      <w:tr w:rsidR="00C33C1F" w14:paraId="4BAB300E"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63561F"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EBA0A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11</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507E114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8,6</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909D7"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6,20</w:t>
            </w:r>
          </w:p>
        </w:tc>
      </w:tr>
      <w:tr w:rsidR="00C33C1F" w14:paraId="03B752E5"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76B6"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59CDA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10</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E326517"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8,8</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5D1339"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6,50</w:t>
            </w:r>
          </w:p>
        </w:tc>
      </w:tr>
      <w:tr w:rsidR="00C33C1F" w14:paraId="0C7629D1"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3BEEF"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F0A2F3"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9</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21A83319"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9,5</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BD125C"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6,55</w:t>
            </w:r>
          </w:p>
        </w:tc>
      </w:tr>
      <w:tr w:rsidR="00C33C1F" w14:paraId="742B0A55"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2EFAF6"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E8683"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8</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425B0C95"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9,8</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FE846D"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7,00</w:t>
            </w:r>
          </w:p>
        </w:tc>
      </w:tr>
      <w:tr w:rsidR="00C33C1F" w14:paraId="62ECC64F"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385CAF"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87E84"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7</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32A58BB"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AE26A"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7,10</w:t>
            </w:r>
          </w:p>
        </w:tc>
      </w:tr>
      <w:tr w:rsidR="00C33C1F" w14:paraId="2409D36C"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80C1AE"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930926"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6</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61D2E7F2"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10,2</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191364"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7,20</w:t>
            </w:r>
          </w:p>
        </w:tc>
      </w:tr>
      <w:tr w:rsidR="00C33C1F" w14:paraId="5E294906"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0A5E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8AC2A"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682191A9"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10,4</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DE865"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7,30</w:t>
            </w:r>
          </w:p>
        </w:tc>
      </w:tr>
      <w:tr w:rsidR="00C33C1F" w14:paraId="4F79A099"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E35F64"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F74F7"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AC70876"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10,6</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C83D0"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7,40</w:t>
            </w:r>
          </w:p>
        </w:tc>
      </w:tr>
      <w:tr w:rsidR="00C33C1F" w14:paraId="0B2E0720" w14:textId="77777777">
        <w:trPr>
          <w:trHeight w:val="206"/>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2E5DA"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88E9F"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5B544CF7"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10,7</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98C7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7,50</w:t>
            </w:r>
          </w:p>
        </w:tc>
      </w:tr>
      <w:tr w:rsidR="00C33C1F" w14:paraId="765DAE6C" w14:textId="77777777">
        <w:trPr>
          <w:trHeight w:val="100"/>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D406F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1B9E8E"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329E4DE2"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10,8</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1E9597"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hAnsi="Times New Roman" w:cs="Times New Roman"/>
                <w:sz w:val="28"/>
                <w:szCs w:val="28"/>
                <w:lang w:val="uk-UA"/>
              </w:rPr>
              <w:t>7,55</w:t>
            </w:r>
          </w:p>
        </w:tc>
      </w:tr>
    </w:tbl>
    <w:p w14:paraId="02F96D15" w14:textId="77777777" w:rsidR="00C33C1F" w:rsidRDefault="00000000">
      <w:pPr>
        <w:shd w:val="clear" w:color="auto" w:fill="FFFFFF"/>
        <w:ind w:firstLine="426"/>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w:t>
      </w:r>
    </w:p>
    <w:p w14:paraId="35DA7E3E" w14:textId="77777777" w:rsidR="00C33C1F" w:rsidRDefault="00000000">
      <w:pPr>
        <w:shd w:val="clear" w:color="auto" w:fill="FFFFFF"/>
        <w:ind w:firstLine="426"/>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Для дівчат</w:t>
      </w:r>
    </w:p>
    <w:tbl>
      <w:tblPr>
        <w:tblW w:w="8847" w:type="dxa"/>
        <w:jc w:val="center"/>
        <w:tblLayout w:type="fixed"/>
        <w:tblCellMar>
          <w:top w:w="15" w:type="dxa"/>
          <w:left w:w="22" w:type="dxa"/>
          <w:bottom w:w="15" w:type="dxa"/>
          <w:right w:w="22" w:type="dxa"/>
        </w:tblCellMar>
        <w:tblLook w:val="04A0" w:firstRow="1" w:lastRow="0" w:firstColumn="1" w:lastColumn="0" w:noHBand="0" w:noVBand="1"/>
      </w:tblPr>
      <w:tblGrid>
        <w:gridCol w:w="1279"/>
        <w:gridCol w:w="2591"/>
        <w:gridCol w:w="2553"/>
        <w:gridCol w:w="2424"/>
      </w:tblGrid>
      <w:tr w:rsidR="00C33C1F" w14:paraId="7694C745" w14:textId="77777777">
        <w:trPr>
          <w:jc w:val="center"/>
        </w:trPr>
        <w:tc>
          <w:tcPr>
            <w:tcW w:w="127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A29F289" w14:textId="77777777" w:rsidR="00C33C1F" w:rsidRDefault="00000000">
            <w:pPr>
              <w:widowControl w:val="0"/>
              <w:spacing w:after="27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Оцінка</w:t>
            </w:r>
          </w:p>
        </w:tc>
        <w:tc>
          <w:tcPr>
            <w:tcW w:w="7568" w:type="dxa"/>
            <w:gridSpan w:val="3"/>
            <w:tcBorders>
              <w:top w:val="outset" w:sz="6" w:space="0" w:color="000000"/>
              <w:left w:val="outset" w:sz="6" w:space="0" w:color="000000"/>
              <w:bottom w:val="outset" w:sz="6" w:space="0" w:color="000000"/>
              <w:right w:val="outset" w:sz="6" w:space="0" w:color="000000"/>
            </w:tcBorders>
            <w:shd w:val="clear" w:color="auto" w:fill="FFFFFF"/>
          </w:tcPr>
          <w:p w14:paraId="564A2C5D" w14:textId="77777777" w:rsidR="00C33C1F" w:rsidRDefault="00000000">
            <w:pPr>
              <w:widowControl w:val="0"/>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Нормативи</w:t>
            </w:r>
          </w:p>
        </w:tc>
      </w:tr>
      <w:tr w:rsidR="00C33C1F" w14:paraId="60D4D844" w14:textId="77777777">
        <w:trPr>
          <w:jc w:val="center"/>
        </w:trPr>
        <w:tc>
          <w:tcPr>
            <w:tcW w:w="1278" w:type="dxa"/>
            <w:vMerge/>
            <w:tcBorders>
              <w:top w:val="outset" w:sz="6" w:space="0" w:color="000000"/>
              <w:left w:val="outset" w:sz="6" w:space="0" w:color="000000"/>
              <w:bottom w:val="outset" w:sz="6" w:space="0" w:color="000000"/>
              <w:right w:val="outset" w:sz="6" w:space="0" w:color="000000"/>
            </w:tcBorders>
          </w:tcPr>
          <w:p w14:paraId="44AD99F4" w14:textId="77777777" w:rsidR="00C33C1F" w:rsidRDefault="00C33C1F">
            <w:pPr>
              <w:widowControl w:val="0"/>
              <w:rPr>
                <w:lang w:val="uk-UA"/>
              </w:rPr>
            </w:pP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F7F118" w14:textId="77777777" w:rsidR="00C33C1F" w:rsidRDefault="00000000">
            <w:pPr>
              <w:widowControl w:val="0"/>
              <w:ind w:firstLine="185"/>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Відтискання від підлоги  (раз)</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0CE8FC30" w14:textId="77777777" w:rsidR="00C33C1F" w:rsidRDefault="00000000">
            <w:pPr>
              <w:widowControl w:val="0"/>
              <w:ind w:firstLine="426"/>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Біг 60 м (</w:t>
            </w:r>
            <w:proofErr w:type="spellStart"/>
            <w:r>
              <w:rPr>
                <w:rFonts w:ascii="Times New Roman" w:eastAsia="Times New Roman" w:hAnsi="Times New Roman" w:cs="Times New Roman"/>
                <w:bCs/>
                <w:sz w:val="28"/>
                <w:szCs w:val="28"/>
                <w:lang w:val="uk-UA"/>
              </w:rPr>
              <w:t>сек</w:t>
            </w:r>
            <w:proofErr w:type="spellEnd"/>
            <w:r>
              <w:rPr>
                <w:rFonts w:ascii="Times New Roman" w:eastAsia="Times New Roman" w:hAnsi="Times New Roman" w:cs="Times New Roman"/>
                <w:bCs/>
                <w:sz w:val="28"/>
                <w:szCs w:val="28"/>
                <w:lang w:val="uk-UA"/>
              </w:rPr>
              <w:t>.)</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1F8870" w14:textId="77777777" w:rsidR="00C33C1F" w:rsidRDefault="00000000">
            <w:pPr>
              <w:widowControl w:val="0"/>
              <w:ind w:firstLine="74"/>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Біг 1000 м</w:t>
            </w:r>
          </w:p>
          <w:p w14:paraId="11C22A13" w14:textId="77777777" w:rsidR="00C33C1F" w:rsidRDefault="00000000">
            <w:pPr>
              <w:widowControl w:val="0"/>
              <w:ind w:firstLine="74"/>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 xml:space="preserve"> (хв., </w:t>
            </w:r>
            <w:proofErr w:type="spellStart"/>
            <w:r>
              <w:rPr>
                <w:rFonts w:ascii="Times New Roman" w:eastAsia="Times New Roman" w:hAnsi="Times New Roman" w:cs="Times New Roman"/>
                <w:bCs/>
                <w:sz w:val="28"/>
                <w:szCs w:val="28"/>
                <w:lang w:val="uk-UA"/>
              </w:rPr>
              <w:t>сек</w:t>
            </w:r>
            <w:proofErr w:type="spellEnd"/>
            <w:r>
              <w:rPr>
                <w:rFonts w:ascii="Times New Roman" w:eastAsia="Times New Roman" w:hAnsi="Times New Roman" w:cs="Times New Roman"/>
                <w:bCs/>
                <w:sz w:val="28"/>
                <w:szCs w:val="28"/>
                <w:lang w:val="uk-UA"/>
              </w:rPr>
              <w:t>.)</w:t>
            </w:r>
          </w:p>
        </w:tc>
      </w:tr>
      <w:tr w:rsidR="00C33C1F" w14:paraId="0596C076"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799FD6"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5CD9A"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20</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54DD6642"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9,0</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A8DF99"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4,60</w:t>
            </w:r>
          </w:p>
        </w:tc>
      </w:tr>
      <w:tr w:rsidR="00C33C1F" w14:paraId="2AE3E895"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62141C"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3436"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0A1E4BD"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9,2</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D120CC"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4,80</w:t>
            </w:r>
          </w:p>
        </w:tc>
      </w:tr>
      <w:tr w:rsidR="00C33C1F" w14:paraId="60E01D34"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E77FF"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2E1946"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E8C6FA3"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9,4</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A3BEEB"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5,00</w:t>
            </w:r>
          </w:p>
        </w:tc>
      </w:tr>
      <w:tr w:rsidR="00C33C1F" w14:paraId="4126D9E2" w14:textId="77777777">
        <w:trPr>
          <w:trHeight w:val="374"/>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CD3A05"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79B66"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6C5159C4"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9,8</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ED9983"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5,20</w:t>
            </w:r>
          </w:p>
        </w:tc>
      </w:tr>
      <w:tr w:rsidR="00C33C1F" w14:paraId="148CAF08"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817BC9"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7688D7"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26C6A22"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10,0</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85E0"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5,35</w:t>
            </w:r>
          </w:p>
        </w:tc>
      </w:tr>
      <w:tr w:rsidR="00C33C1F" w14:paraId="4A390248"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237269"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9224E"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10</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20D5BD1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10,2</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C2E787"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5,45</w:t>
            </w:r>
          </w:p>
        </w:tc>
      </w:tr>
      <w:tr w:rsidR="00C33C1F" w14:paraId="4A6F2E3D"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94EA4"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A8BD2"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9</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3A02D18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10,4</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2C1004"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5,58</w:t>
            </w:r>
          </w:p>
        </w:tc>
      </w:tr>
      <w:tr w:rsidR="00C33C1F" w14:paraId="4B82E4BA"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DAA4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9867D"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7</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12F91B17"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10,6</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1053D"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6,05</w:t>
            </w:r>
          </w:p>
        </w:tc>
      </w:tr>
      <w:tr w:rsidR="00C33C1F" w14:paraId="11F23A3F"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D9F3D"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22E80A"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492C8B4B"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10,8</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E896E9"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6,20</w:t>
            </w:r>
          </w:p>
        </w:tc>
      </w:tr>
      <w:tr w:rsidR="00C33C1F" w14:paraId="73D391D5" w14:textId="77777777">
        <w:trPr>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12EF3"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2CC42"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2542F1B8"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11,0</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3FEF7F"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6,30</w:t>
            </w:r>
          </w:p>
        </w:tc>
      </w:tr>
      <w:tr w:rsidR="00C33C1F" w14:paraId="6D21D588" w14:textId="77777777">
        <w:trPr>
          <w:trHeight w:val="339"/>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8E8926"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303884"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55F50541"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11,2</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D77EA2"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6,40</w:t>
            </w:r>
          </w:p>
        </w:tc>
      </w:tr>
      <w:tr w:rsidR="00C33C1F" w14:paraId="4848F992" w14:textId="77777777">
        <w:trPr>
          <w:trHeight w:val="301"/>
          <w:jc w:val="center"/>
        </w:trPr>
        <w:tc>
          <w:tcPr>
            <w:tcW w:w="127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9A397" w14:textId="77777777" w:rsidR="00C33C1F" w:rsidRDefault="00000000">
            <w:pPr>
              <w:widowControl w:val="0"/>
              <w:spacing w:line="360" w:lineRule="auto"/>
              <w:ind w:firstLine="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w:t>
            </w:r>
          </w:p>
        </w:tc>
        <w:tc>
          <w:tcPr>
            <w:tcW w:w="25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5A1F5"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553" w:type="dxa"/>
            <w:tcBorders>
              <w:top w:val="outset" w:sz="6" w:space="0" w:color="000000"/>
              <w:left w:val="outset" w:sz="6" w:space="0" w:color="000000"/>
              <w:bottom w:val="outset" w:sz="6" w:space="0" w:color="000000"/>
              <w:right w:val="outset" w:sz="6" w:space="0" w:color="000000"/>
            </w:tcBorders>
            <w:shd w:val="clear" w:color="auto" w:fill="FFFFFF"/>
          </w:tcPr>
          <w:p w14:paraId="70B3267E"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11,4</w:t>
            </w:r>
          </w:p>
        </w:tc>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D89E98" w14:textId="77777777" w:rsidR="00C33C1F" w:rsidRDefault="00000000">
            <w:pPr>
              <w:widowControl w:val="0"/>
              <w:spacing w:line="360" w:lineRule="auto"/>
              <w:ind w:firstLine="426"/>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6,50</w:t>
            </w:r>
          </w:p>
        </w:tc>
      </w:tr>
    </w:tbl>
    <w:p w14:paraId="329B3367" w14:textId="77777777" w:rsidR="00C33C1F" w:rsidRDefault="00C33C1F">
      <w:pPr>
        <w:shd w:val="clear" w:color="auto" w:fill="FFFFFF"/>
        <w:ind w:firstLine="426"/>
        <w:rPr>
          <w:rFonts w:ascii="Times New Roman" w:eastAsia="Times New Roman" w:hAnsi="Times New Roman" w:cs="Times New Roman"/>
          <w:b/>
          <w:bCs/>
          <w:sz w:val="28"/>
          <w:szCs w:val="28"/>
          <w:lang w:val="uk-UA"/>
        </w:rPr>
      </w:pPr>
    </w:p>
    <w:p w14:paraId="070FB656"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w:t>
      </w:r>
      <w:r>
        <w:rPr>
          <w:rFonts w:ascii="Times New Roman" w:eastAsia="Times New Roman" w:hAnsi="Times New Roman" w:cs="Times New Roman"/>
          <w:sz w:val="28"/>
          <w:szCs w:val="28"/>
          <w:lang w:val="uk-UA"/>
        </w:rPr>
        <w:t>Фахове випробування  перевірки рівня фізичної підготовленості вважається складеним, в разі отримання вступником не більше  однієї оцінки початкового рівня за виконання встановлених нормативів. </w:t>
      </w:r>
    </w:p>
    <w:p w14:paraId="00D2B266" w14:textId="77777777" w:rsidR="00C33C1F" w:rsidRDefault="00C33C1F">
      <w:pPr>
        <w:shd w:val="clear" w:color="auto" w:fill="FFFFFF"/>
        <w:jc w:val="both"/>
        <w:rPr>
          <w:rFonts w:ascii="Times New Roman" w:eastAsia="Times New Roman" w:hAnsi="Times New Roman" w:cs="Times New Roman"/>
          <w:sz w:val="28"/>
          <w:szCs w:val="28"/>
          <w:lang w:val="uk-UA"/>
        </w:rPr>
      </w:pPr>
    </w:p>
    <w:p w14:paraId="2E12AC87" w14:textId="77777777" w:rsidR="00C33C1F" w:rsidRDefault="00000000">
      <w:pPr>
        <w:shd w:val="clear" w:color="auto" w:fill="FFFFFF"/>
        <w:spacing w:line="360" w:lineRule="auto"/>
        <w:ind w:firstLine="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Правила виконання вправ</w:t>
      </w:r>
    </w:p>
    <w:p w14:paraId="1D7176BC" w14:textId="77777777" w:rsidR="00C33C1F" w:rsidRDefault="00000000">
      <w:pPr>
        <w:shd w:val="clear" w:color="auto" w:fill="FFFFFF"/>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1. Підтягування на перекладині.</w:t>
      </w:r>
    </w:p>
    <w:p w14:paraId="24E4D869"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1. Виконується хватом зверху (долонями вперед). Згинаючи руки Кандидат підтягується до рівня, коли його підборіддя знаходиться над перекладиною. Потім повністю випрямляє руки, опускаючись у вис (положення  вису фіксується не менше однієї секунди). Вправа повторюється стільки разів, скільки в кандидата вистачить сил.</w:t>
      </w:r>
    </w:p>
    <w:p w14:paraId="7A4F089F"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2. Результатом тестування є кількість безпомилкових підтягувань.</w:t>
      </w:r>
    </w:p>
    <w:p w14:paraId="450AC777"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 xml:space="preserve">3.Дозволяється згинання та розведення ніг i відхилення тіла </w:t>
      </w:r>
      <w:proofErr w:type="spellStart"/>
      <w:r>
        <w:rPr>
          <w:sz w:val="28"/>
          <w:szCs w:val="28"/>
          <w:lang w:val="uk-UA"/>
        </w:rPr>
        <w:t>вiд</w:t>
      </w:r>
      <w:proofErr w:type="spellEnd"/>
      <w:r>
        <w:rPr>
          <w:sz w:val="28"/>
          <w:szCs w:val="28"/>
          <w:lang w:val="uk-UA"/>
        </w:rPr>
        <w:t xml:space="preserve"> нерухомого положення.</w:t>
      </w:r>
    </w:p>
    <w:p w14:paraId="499300AA"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 xml:space="preserve">4. Забороняється виконання хльостких </w:t>
      </w:r>
      <w:proofErr w:type="spellStart"/>
      <w:r>
        <w:rPr>
          <w:sz w:val="28"/>
          <w:szCs w:val="28"/>
          <w:lang w:val="uk-UA"/>
        </w:rPr>
        <w:t>рухiв</w:t>
      </w:r>
      <w:proofErr w:type="spellEnd"/>
      <w:r>
        <w:rPr>
          <w:sz w:val="28"/>
          <w:szCs w:val="28"/>
          <w:lang w:val="uk-UA"/>
        </w:rPr>
        <w:t xml:space="preserve"> ногами.</w:t>
      </w:r>
    </w:p>
    <w:p w14:paraId="278D4AD5" w14:textId="77777777" w:rsidR="00C33C1F" w:rsidRDefault="00000000">
      <w:pPr>
        <w:shd w:val="clear" w:color="auto" w:fill="FFFFFF"/>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2. Відтискання від підлоги. </w:t>
      </w:r>
    </w:p>
    <w:p w14:paraId="727C9562" w14:textId="77777777" w:rsidR="00C33C1F" w:rsidRDefault="00000000">
      <w:pPr>
        <w:pStyle w:val="newsdetailcardtext"/>
        <w:shd w:val="clear" w:color="auto" w:fill="FFFFFF"/>
        <w:spacing w:beforeAutospacing="0" w:afterAutospacing="0"/>
        <w:jc w:val="both"/>
        <w:rPr>
          <w:sz w:val="28"/>
          <w:szCs w:val="28"/>
          <w:shd w:val="clear" w:color="auto" w:fill="FFFFFF"/>
          <w:lang w:val="uk-UA"/>
        </w:rPr>
      </w:pPr>
      <w:r>
        <w:rPr>
          <w:sz w:val="28"/>
          <w:szCs w:val="28"/>
          <w:lang w:val="uk-UA"/>
        </w:rPr>
        <w:t xml:space="preserve">1. </w:t>
      </w:r>
      <w:r>
        <w:rPr>
          <w:sz w:val="28"/>
          <w:szCs w:val="28"/>
          <w:shd w:val="clear" w:color="auto" w:fill="FFFFFF"/>
          <w:lang w:val="uk-UA"/>
        </w:rPr>
        <w:t xml:space="preserve">Для виконання вправи необхідно прийняти положення упору лежачи на підлозі. </w:t>
      </w:r>
    </w:p>
    <w:p w14:paraId="307BBFCC" w14:textId="77777777" w:rsidR="00C33C1F" w:rsidRDefault="00000000">
      <w:pPr>
        <w:pStyle w:val="newsdetailcardtext"/>
        <w:shd w:val="clear" w:color="auto" w:fill="FFFFFF"/>
        <w:spacing w:beforeAutospacing="0" w:afterAutospacing="0"/>
        <w:jc w:val="both"/>
        <w:rPr>
          <w:sz w:val="28"/>
          <w:szCs w:val="28"/>
          <w:shd w:val="clear" w:color="auto" w:fill="FFFFFF"/>
          <w:lang w:val="uk-UA"/>
        </w:rPr>
      </w:pPr>
      <w:r>
        <w:rPr>
          <w:sz w:val="28"/>
          <w:szCs w:val="28"/>
          <w:shd w:val="clear" w:color="auto" w:fill="FFFFFF"/>
          <w:lang w:val="uk-UA"/>
        </w:rPr>
        <w:t xml:space="preserve"> 2. Після цього зігнути руки в ліктях, опустивши при цьому тіло до паралелі з підлогою, після чого, напружуючи тіло, повільно розігнути руки, повернувшись у вихідне положення. Все це вважається одним відтисканням.</w:t>
      </w:r>
    </w:p>
    <w:p w14:paraId="1679BDDE" w14:textId="77777777" w:rsidR="00C33C1F" w:rsidRDefault="00C33C1F">
      <w:pPr>
        <w:pStyle w:val="newsdetailcardtext"/>
        <w:shd w:val="clear" w:color="auto" w:fill="FFFFFF"/>
        <w:spacing w:beforeAutospacing="0" w:afterAutospacing="0"/>
        <w:jc w:val="both"/>
        <w:rPr>
          <w:b/>
          <w:bCs/>
          <w:sz w:val="16"/>
          <w:szCs w:val="16"/>
          <w:lang w:val="uk-UA"/>
        </w:rPr>
      </w:pPr>
    </w:p>
    <w:p w14:paraId="5775AF6F" w14:textId="77777777" w:rsidR="00C33C1F" w:rsidRDefault="00000000">
      <w:pPr>
        <w:pStyle w:val="newsdetailcardtext"/>
        <w:shd w:val="clear" w:color="auto" w:fill="FFFFFF"/>
        <w:spacing w:beforeAutospacing="0" w:afterAutospacing="0"/>
        <w:jc w:val="both"/>
        <w:rPr>
          <w:sz w:val="28"/>
          <w:szCs w:val="28"/>
          <w:lang w:val="uk-UA"/>
        </w:rPr>
      </w:pPr>
      <w:r>
        <w:rPr>
          <w:b/>
          <w:bCs/>
          <w:sz w:val="28"/>
          <w:szCs w:val="28"/>
          <w:lang w:val="uk-UA"/>
        </w:rPr>
        <w:t>3. Біг - 60 м.</w:t>
      </w:r>
    </w:p>
    <w:p w14:paraId="58D82198"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1. За командою від стартової лінії Кандидат починає біг на відстань 60 м.</w:t>
      </w:r>
    </w:p>
    <w:p w14:paraId="768DB01D"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2. Результатом виконання вправ з бігу є час з точністю до десятої частки секунди.</w:t>
      </w:r>
    </w:p>
    <w:p w14:paraId="34AA37F4" w14:textId="77777777" w:rsidR="00C33C1F" w:rsidRDefault="00C33C1F">
      <w:pPr>
        <w:shd w:val="clear" w:color="auto" w:fill="FFFFFF"/>
        <w:ind w:firstLine="426"/>
        <w:jc w:val="both"/>
        <w:rPr>
          <w:rFonts w:ascii="Times New Roman" w:eastAsia="Times New Roman" w:hAnsi="Times New Roman" w:cs="Times New Roman"/>
          <w:b/>
          <w:bCs/>
          <w:sz w:val="16"/>
          <w:szCs w:val="16"/>
          <w:lang w:val="uk-UA"/>
        </w:rPr>
      </w:pPr>
    </w:p>
    <w:p w14:paraId="01316961" w14:textId="77777777" w:rsidR="00C33C1F" w:rsidRDefault="00000000">
      <w:pPr>
        <w:shd w:val="clear" w:color="auto" w:fill="FFFFFF"/>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4. Біг-1000 (1500) м</w:t>
      </w:r>
    </w:p>
    <w:p w14:paraId="5FA46AA1" w14:textId="77777777" w:rsidR="00C33C1F" w:rsidRDefault="00000000">
      <w:pPr>
        <w:pStyle w:val="newsdetailcardtext"/>
        <w:shd w:val="clear" w:color="auto" w:fill="FFFFFF"/>
        <w:spacing w:beforeAutospacing="0" w:afterAutospacing="0"/>
        <w:jc w:val="both"/>
        <w:rPr>
          <w:sz w:val="28"/>
          <w:szCs w:val="28"/>
          <w:lang w:val="uk-UA"/>
        </w:rPr>
      </w:pPr>
      <w:r>
        <w:rPr>
          <w:sz w:val="28"/>
          <w:szCs w:val="28"/>
          <w:lang w:val="uk-UA"/>
        </w:rPr>
        <w:t>    1. Під час виконання вправи Кандидати за командою стартують від початкової лінії і намагаються закінчити дистанцію якомога швидше. У разі потреби дозволяється переходити на ходьбу.</w:t>
      </w:r>
    </w:p>
    <w:p w14:paraId="419B8BC4" w14:textId="77777777" w:rsidR="00C33C1F" w:rsidRDefault="00000000">
      <w:pPr>
        <w:pStyle w:val="newsdetailcardtext"/>
        <w:numPr>
          <w:ilvl w:val="0"/>
          <w:numId w:val="7"/>
        </w:numPr>
        <w:shd w:val="clear" w:color="auto" w:fill="FFFFFF"/>
        <w:spacing w:beforeAutospacing="0" w:afterAutospacing="0"/>
        <w:jc w:val="both"/>
        <w:rPr>
          <w:sz w:val="28"/>
          <w:szCs w:val="28"/>
          <w:lang w:val="uk-UA"/>
        </w:rPr>
      </w:pPr>
      <w:r>
        <w:rPr>
          <w:sz w:val="28"/>
          <w:szCs w:val="28"/>
          <w:lang w:val="uk-UA"/>
        </w:rPr>
        <w:t>Результатом виконання вправ з бігу є час з точністю до секунд.</w:t>
      </w:r>
    </w:p>
    <w:p w14:paraId="074DA504" w14:textId="77777777" w:rsidR="00C33C1F" w:rsidRDefault="00C33C1F">
      <w:pPr>
        <w:pStyle w:val="newsdetailcardtext"/>
        <w:shd w:val="clear" w:color="auto" w:fill="FFFFFF"/>
        <w:spacing w:beforeAutospacing="0" w:afterAutospacing="0"/>
        <w:jc w:val="both"/>
        <w:rPr>
          <w:sz w:val="28"/>
          <w:szCs w:val="28"/>
          <w:lang w:val="uk-UA"/>
        </w:rPr>
      </w:pPr>
    </w:p>
    <w:p w14:paraId="48C03084" w14:textId="77777777" w:rsidR="00C33C1F" w:rsidRDefault="00C33C1F">
      <w:pPr>
        <w:shd w:val="clear" w:color="auto" w:fill="FFFFFF"/>
        <w:ind w:left="5812"/>
        <w:rPr>
          <w:rFonts w:ascii="Times New Roman" w:eastAsia="Times New Roman" w:hAnsi="Times New Roman" w:cs="Times New Roman"/>
          <w:b/>
          <w:sz w:val="28"/>
          <w:szCs w:val="28"/>
          <w:lang w:val="uk-UA"/>
        </w:rPr>
      </w:pPr>
    </w:p>
    <w:p w14:paraId="10121C49" w14:textId="77777777" w:rsidR="00C33C1F" w:rsidRDefault="00000000">
      <w:pPr>
        <w:shd w:val="clear" w:color="auto" w:fill="FFFFFF"/>
        <w:ind w:left="5812"/>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Додаток </w:t>
      </w:r>
    </w:p>
    <w:p w14:paraId="21D3D851" w14:textId="77777777" w:rsidR="00C33C1F" w:rsidRDefault="00000000">
      <w:pPr>
        <w:ind w:left="5760" w:firstLine="52"/>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до п. 6.3. Правил  прийому                    </w:t>
      </w:r>
    </w:p>
    <w:p w14:paraId="571E4CF4"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до Звягельського ліцею</w:t>
      </w:r>
    </w:p>
    <w:p w14:paraId="407B08F4" w14:textId="77777777" w:rsidR="00C33C1F" w:rsidRDefault="00000000">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з ПВФП</w:t>
      </w:r>
    </w:p>
    <w:p w14:paraId="4B134A16" w14:textId="77777777" w:rsidR="00C33C1F" w:rsidRDefault="00C33C1F">
      <w:pPr>
        <w:pStyle w:val="newsdetailcardtext"/>
        <w:shd w:val="clear" w:color="auto" w:fill="FFFFFF"/>
        <w:spacing w:beforeAutospacing="0" w:afterAutospacing="0"/>
        <w:jc w:val="both"/>
        <w:rPr>
          <w:sz w:val="28"/>
          <w:szCs w:val="28"/>
          <w:lang w:val="uk-UA"/>
        </w:rPr>
      </w:pPr>
    </w:p>
    <w:p w14:paraId="3E0E18D7" w14:textId="77777777" w:rsidR="00C33C1F" w:rsidRDefault="00000000">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Методика проведення психологічного обстеження</w:t>
      </w:r>
    </w:p>
    <w:p w14:paraId="3DDBCAB2" w14:textId="77777777" w:rsidR="00C33C1F" w:rsidRDefault="0000000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Психологічне обстеження проводиться за методиками оцінювання індивідуальних психологічних якостей абітурієнтів у такій послідовності:</w:t>
      </w:r>
    </w:p>
    <w:p w14:paraId="33FBD94B" w14:textId="77777777" w:rsidR="00C33C1F" w:rsidRDefault="00000000">
      <w:pPr>
        <w:pStyle w:val="af2"/>
        <w:numPr>
          <w:ilvl w:val="0"/>
          <w:numId w:val="6"/>
        </w:numPr>
        <w:spacing w:after="160" w:line="259"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Інструктаж щодо порядку виконання і сутності завдань.</w:t>
      </w:r>
    </w:p>
    <w:p w14:paraId="5FCBE8C9" w14:textId="77777777" w:rsidR="00C33C1F" w:rsidRDefault="00000000">
      <w:pPr>
        <w:pStyle w:val="af2"/>
        <w:numPr>
          <w:ilvl w:val="0"/>
          <w:numId w:val="6"/>
        </w:numPr>
        <w:spacing w:after="160" w:line="259"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тесту Айзенка на визначення типу темпераменту. </w:t>
      </w:r>
    </w:p>
    <w:p w14:paraId="2CAE5F5B" w14:textId="77777777" w:rsidR="00C33C1F" w:rsidRDefault="00000000">
      <w:pPr>
        <w:pStyle w:val="af2"/>
        <w:numPr>
          <w:ilvl w:val="0"/>
          <w:numId w:val="6"/>
        </w:numPr>
        <w:spacing w:after="160" w:line="259"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Проведення методики визначення схильності до </w:t>
      </w:r>
      <w:proofErr w:type="spellStart"/>
      <w:r>
        <w:rPr>
          <w:rFonts w:ascii="Times New Roman" w:hAnsi="Times New Roman" w:cs="Times New Roman"/>
          <w:sz w:val="28"/>
          <w:szCs w:val="28"/>
          <w:lang w:val="uk-UA"/>
        </w:rPr>
        <w:t>суїцидальної</w:t>
      </w:r>
      <w:proofErr w:type="spellEnd"/>
      <w:r>
        <w:rPr>
          <w:rFonts w:ascii="Times New Roman" w:hAnsi="Times New Roman" w:cs="Times New Roman"/>
          <w:sz w:val="28"/>
          <w:szCs w:val="28"/>
          <w:lang w:val="uk-UA"/>
        </w:rPr>
        <w:t xml:space="preserve"> поведінки в підлітковому віці (Модифікований тест тривожності </w:t>
      </w:r>
      <w:proofErr w:type="spellStart"/>
      <w:r>
        <w:rPr>
          <w:rFonts w:ascii="Times New Roman" w:hAnsi="Times New Roman" w:cs="Times New Roman"/>
          <w:sz w:val="28"/>
          <w:szCs w:val="28"/>
          <w:lang w:val="uk-UA"/>
        </w:rPr>
        <w:t>М.Горської</w:t>
      </w:r>
      <w:proofErr w:type="spellEnd"/>
      <w:r>
        <w:rPr>
          <w:rFonts w:ascii="Times New Roman" w:hAnsi="Times New Roman" w:cs="Times New Roman"/>
          <w:sz w:val="28"/>
          <w:szCs w:val="28"/>
          <w:lang w:val="uk-UA"/>
        </w:rPr>
        <w:t>).</w:t>
      </w:r>
    </w:p>
    <w:p w14:paraId="388CF4F5" w14:textId="77777777" w:rsidR="00C33C1F" w:rsidRDefault="00000000">
      <w:pPr>
        <w:pStyle w:val="af2"/>
        <w:numPr>
          <w:ilvl w:val="0"/>
          <w:numId w:val="6"/>
        </w:numPr>
        <w:spacing w:after="160" w:line="259"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методики «Прогноз за В.А. </w:t>
      </w:r>
      <w:proofErr w:type="spellStart"/>
      <w:r>
        <w:rPr>
          <w:rFonts w:ascii="Times New Roman" w:hAnsi="Times New Roman" w:cs="Times New Roman"/>
          <w:sz w:val="28"/>
          <w:szCs w:val="28"/>
          <w:lang w:val="uk-UA"/>
        </w:rPr>
        <w:t>Бодровим</w:t>
      </w:r>
      <w:proofErr w:type="spellEnd"/>
      <w:r>
        <w:rPr>
          <w:rFonts w:ascii="Times New Roman" w:hAnsi="Times New Roman" w:cs="Times New Roman"/>
          <w:sz w:val="28"/>
          <w:szCs w:val="28"/>
          <w:lang w:val="uk-UA"/>
        </w:rPr>
        <w:t xml:space="preserve">», для визначення оцінки рівня нервово-психологічної стійкості. </w:t>
      </w:r>
    </w:p>
    <w:p w14:paraId="129E3F1C" w14:textId="77777777" w:rsidR="00C33C1F" w:rsidRDefault="00000000">
      <w:pPr>
        <w:pStyle w:val="af2"/>
        <w:numPr>
          <w:ilvl w:val="0"/>
          <w:numId w:val="6"/>
        </w:numPr>
        <w:spacing w:after="160" w:line="259"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Опитувальник (військова спрямованість, схильність до девіантної поведінки).</w:t>
      </w:r>
    </w:p>
    <w:p w14:paraId="5BE7E26C" w14:textId="77777777" w:rsidR="00C33C1F" w:rsidRDefault="00000000">
      <w:pPr>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подається в загальному форматі відповідно до результатів визначених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опитувальників та тестувань. Результати психологічного обстеження заносяться в окрему відомість і враховуються при визначенні придатності для вступу до Звягельського ліцею з ПВФП Житомирської обласної ради.</w:t>
      </w:r>
    </w:p>
    <w:p w14:paraId="69E62D7C" w14:textId="77777777" w:rsidR="00C33C1F" w:rsidRDefault="00C33C1F"/>
    <w:sectPr w:rsidR="00C33C1F">
      <w:pgSz w:w="11906" w:h="16838"/>
      <w:pgMar w:top="851" w:right="851" w:bottom="851" w:left="1701" w:header="0" w:footer="0" w:gutter="0"/>
      <w:pgNumType w:start="1"/>
      <w:cols w:space="720"/>
      <w:formProt w:val="0"/>
      <w:docGrid w:linePitch="29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FA1"/>
    <w:multiLevelType w:val="multilevel"/>
    <w:tmpl w:val="BF12B0A8"/>
    <w:lvl w:ilvl="0">
      <w:start w:val="1"/>
      <w:numFmt w:val="upperRoman"/>
      <w:lvlText w:val="%1."/>
      <w:lvlJc w:val="left"/>
      <w:pPr>
        <w:tabs>
          <w:tab w:val="num" w:pos="0"/>
        </w:tabs>
        <w:ind w:left="18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DA7E06"/>
    <w:multiLevelType w:val="multilevel"/>
    <w:tmpl w:val="FCD04D52"/>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2" w15:restartNumberingAfterBreak="0">
    <w:nsid w:val="213F31C4"/>
    <w:multiLevelType w:val="multilevel"/>
    <w:tmpl w:val="E7DA2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0D3DAA"/>
    <w:multiLevelType w:val="multilevel"/>
    <w:tmpl w:val="240D3D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D069E6"/>
    <w:multiLevelType w:val="multilevel"/>
    <w:tmpl w:val="F00212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B207427"/>
    <w:multiLevelType w:val="multilevel"/>
    <w:tmpl w:val="8AF2F768"/>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6" w15:restartNumberingAfterBreak="0">
    <w:nsid w:val="3CA70179"/>
    <w:multiLevelType w:val="multilevel"/>
    <w:tmpl w:val="7286EC44"/>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7" w15:restartNumberingAfterBreak="0">
    <w:nsid w:val="3E046A3C"/>
    <w:multiLevelType w:val="multilevel"/>
    <w:tmpl w:val="A1C6AB58"/>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9BC6D5D"/>
    <w:multiLevelType w:val="multilevel"/>
    <w:tmpl w:val="49BC6D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5C82DA9"/>
    <w:multiLevelType w:val="multilevel"/>
    <w:tmpl w:val="C41E4B18"/>
    <w:lvl w:ilvl="0">
      <w:start w:val="6"/>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AE966A7"/>
    <w:multiLevelType w:val="multilevel"/>
    <w:tmpl w:val="AB380D54"/>
    <w:lvl w:ilvl="0">
      <w:start w:val="1"/>
      <w:numFmt w:val="bullet"/>
      <w:lvlText w:val="●"/>
      <w:lvlJc w:val="left"/>
      <w:pPr>
        <w:tabs>
          <w:tab w:val="num" w:pos="0"/>
        </w:tabs>
        <w:ind w:left="360" w:hanging="360"/>
      </w:pPr>
      <w:rPr>
        <w:rFonts w:ascii="Noto Sans Symbols" w:hAnsi="Noto Sans Symbols" w:cs="Noto Sans Symbols" w:hint="default"/>
        <w:sz w:val="20"/>
        <w:szCs w:val="20"/>
      </w:rPr>
    </w:lvl>
    <w:lvl w:ilvl="1">
      <w:start w:val="1"/>
      <w:numFmt w:val="bullet"/>
      <w:lvlText w:val="●"/>
      <w:lvlJc w:val="left"/>
      <w:pPr>
        <w:tabs>
          <w:tab w:val="num" w:pos="0"/>
        </w:tabs>
        <w:ind w:left="1440" w:hanging="360"/>
      </w:pPr>
      <w:rPr>
        <w:rFonts w:ascii="Noto Sans Symbols" w:hAnsi="Noto Sans Symbols" w:cs="Noto Sans Symbols"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 w15:restartNumberingAfterBreak="0">
    <w:nsid w:val="5CF572BC"/>
    <w:multiLevelType w:val="multilevel"/>
    <w:tmpl w:val="AE546D24"/>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12" w15:restartNumberingAfterBreak="0">
    <w:nsid w:val="638A6AFC"/>
    <w:multiLevelType w:val="multilevel"/>
    <w:tmpl w:val="16B233E8"/>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13" w15:restartNumberingAfterBreak="0">
    <w:nsid w:val="6C8D2982"/>
    <w:multiLevelType w:val="multilevel"/>
    <w:tmpl w:val="50263D28"/>
    <w:lvl w:ilvl="0">
      <w:start w:val="1"/>
      <w:numFmt w:val="upperRoman"/>
      <w:lvlText w:val="%1."/>
      <w:lvlJc w:val="left"/>
      <w:pPr>
        <w:tabs>
          <w:tab w:val="num" w:pos="0"/>
        </w:tabs>
        <w:ind w:left="18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E46D12"/>
    <w:multiLevelType w:val="multilevel"/>
    <w:tmpl w:val="2310772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04B357C"/>
    <w:multiLevelType w:val="multilevel"/>
    <w:tmpl w:val="4544B6C2"/>
    <w:lvl w:ilvl="0">
      <w:start w:val="1"/>
      <w:numFmt w:val="upperRoman"/>
      <w:pStyle w:val="11"/>
      <w:lvlText w:val="%1."/>
      <w:lvlJc w:val="left"/>
      <w:pPr>
        <w:tabs>
          <w:tab w:val="num" w:pos="0"/>
        </w:tabs>
        <w:ind w:left="0" w:firstLine="0"/>
      </w:pPr>
    </w:lvl>
    <w:lvl w:ilvl="1">
      <w:start w:val="1"/>
      <w:numFmt w:val="upperLetter"/>
      <w:pStyle w:val="21"/>
      <w:lvlText w:val="%2."/>
      <w:lvlJc w:val="left"/>
      <w:pPr>
        <w:tabs>
          <w:tab w:val="num" w:pos="0"/>
        </w:tabs>
        <w:ind w:left="720" w:firstLine="0"/>
      </w:pPr>
    </w:lvl>
    <w:lvl w:ilvl="2">
      <w:start w:val="1"/>
      <w:numFmt w:val="decimal"/>
      <w:pStyle w:val="31"/>
      <w:lvlText w:val="%3."/>
      <w:lvlJc w:val="left"/>
      <w:pPr>
        <w:tabs>
          <w:tab w:val="num" w:pos="0"/>
        </w:tabs>
        <w:ind w:left="1440" w:firstLine="0"/>
      </w:pPr>
    </w:lvl>
    <w:lvl w:ilvl="3">
      <w:start w:val="1"/>
      <w:numFmt w:val="lowerLetter"/>
      <w:pStyle w:val="41"/>
      <w:lvlText w:val="%4)"/>
      <w:lvlJc w:val="left"/>
      <w:pPr>
        <w:tabs>
          <w:tab w:val="num" w:pos="0"/>
        </w:tabs>
        <w:ind w:left="2160" w:firstLine="0"/>
      </w:pPr>
    </w:lvl>
    <w:lvl w:ilvl="4">
      <w:start w:val="1"/>
      <w:numFmt w:val="decimal"/>
      <w:pStyle w:val="51"/>
      <w:lvlText w:val="(%5)"/>
      <w:lvlJc w:val="left"/>
      <w:pPr>
        <w:tabs>
          <w:tab w:val="num" w:pos="0"/>
        </w:tabs>
        <w:ind w:left="2880" w:firstLine="0"/>
      </w:pPr>
    </w:lvl>
    <w:lvl w:ilvl="5">
      <w:start w:val="1"/>
      <w:numFmt w:val="lowerLetter"/>
      <w:pStyle w:val="61"/>
      <w:lvlText w:val="(%6)"/>
      <w:lvlJc w:val="left"/>
      <w:pPr>
        <w:tabs>
          <w:tab w:val="num" w:pos="0"/>
        </w:tabs>
        <w:ind w:left="3600" w:firstLine="0"/>
      </w:pPr>
    </w:lvl>
    <w:lvl w:ilvl="6">
      <w:start w:val="1"/>
      <w:numFmt w:val="lowerRoman"/>
      <w:pStyle w:val="71"/>
      <w:lvlText w:val="(%7)"/>
      <w:lvlJc w:val="left"/>
      <w:pPr>
        <w:tabs>
          <w:tab w:val="num" w:pos="0"/>
        </w:tabs>
        <w:ind w:left="4320" w:firstLine="0"/>
      </w:pPr>
    </w:lvl>
    <w:lvl w:ilvl="7">
      <w:start w:val="1"/>
      <w:numFmt w:val="lowerLetter"/>
      <w:pStyle w:val="81"/>
      <w:lvlText w:val="(%8)"/>
      <w:lvlJc w:val="left"/>
      <w:pPr>
        <w:tabs>
          <w:tab w:val="num" w:pos="0"/>
        </w:tabs>
        <w:ind w:left="5040" w:firstLine="0"/>
      </w:pPr>
    </w:lvl>
    <w:lvl w:ilvl="8">
      <w:start w:val="1"/>
      <w:numFmt w:val="lowerRoman"/>
      <w:pStyle w:val="91"/>
      <w:lvlText w:val="(%9)"/>
      <w:lvlJc w:val="left"/>
      <w:pPr>
        <w:tabs>
          <w:tab w:val="num" w:pos="0"/>
        </w:tabs>
        <w:ind w:left="5760" w:firstLine="0"/>
      </w:pPr>
    </w:lvl>
  </w:abstractNum>
  <w:abstractNum w:abstractNumId="16" w15:restartNumberingAfterBreak="0">
    <w:nsid w:val="747D2D7B"/>
    <w:multiLevelType w:val="multilevel"/>
    <w:tmpl w:val="EDD45F54"/>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mbria" w:eastAsia="Calibri" w:hAnsiTheme="minorHAnsi"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Cambria" w:eastAsia="Calibri" w:hAnsiTheme="minorHAnsi" w:cs="Times New Roman"/>
      </w:rPr>
    </w:lvl>
    <w:lvl w:ilvl="8">
      <w:start w:val="1"/>
      <w:numFmt w:val="decimal"/>
      <w:lvlText w:val="%9."/>
      <w:lvlJc w:val="left"/>
      <w:pPr>
        <w:tabs>
          <w:tab w:val="num" w:pos="6480"/>
        </w:tabs>
        <w:ind w:left="6480" w:hanging="360"/>
      </w:pPr>
    </w:lvl>
  </w:abstractNum>
  <w:abstractNum w:abstractNumId="17" w15:restartNumberingAfterBreak="0">
    <w:nsid w:val="79BA1594"/>
    <w:multiLevelType w:val="multilevel"/>
    <w:tmpl w:val="1BB2D7C6"/>
    <w:lvl w:ilvl="0">
      <w:start w:val="1"/>
      <w:numFmt w:val="upperRoman"/>
      <w:lvlText w:val="%1."/>
      <w:lvlJc w:val="left"/>
      <w:pPr>
        <w:tabs>
          <w:tab w:val="num" w:pos="0"/>
        </w:tabs>
        <w:ind w:left="18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9226935">
    <w:abstractNumId w:val="15"/>
  </w:num>
  <w:num w:numId="2" w16cid:durableId="113714870">
    <w:abstractNumId w:val="10"/>
  </w:num>
  <w:num w:numId="3" w16cid:durableId="1185751468">
    <w:abstractNumId w:val="2"/>
  </w:num>
  <w:num w:numId="4" w16cid:durableId="1383871042">
    <w:abstractNumId w:val="9"/>
  </w:num>
  <w:num w:numId="5" w16cid:durableId="1912351249">
    <w:abstractNumId w:val="4"/>
  </w:num>
  <w:num w:numId="6" w16cid:durableId="592276429">
    <w:abstractNumId w:val="14"/>
  </w:num>
  <w:num w:numId="7" w16cid:durableId="1614046853">
    <w:abstractNumId w:val="7"/>
  </w:num>
  <w:num w:numId="8" w16cid:durableId="1311862968">
    <w:abstractNumId w:val="17"/>
  </w:num>
  <w:num w:numId="9" w16cid:durableId="2054232265">
    <w:abstractNumId w:val="16"/>
  </w:num>
  <w:num w:numId="10" w16cid:durableId="481386362">
    <w:abstractNumId w:val="5"/>
  </w:num>
  <w:num w:numId="11" w16cid:durableId="1226264067">
    <w:abstractNumId w:val="12"/>
  </w:num>
  <w:num w:numId="12" w16cid:durableId="326058885">
    <w:abstractNumId w:val="1"/>
  </w:num>
  <w:num w:numId="13" w16cid:durableId="866717571">
    <w:abstractNumId w:val="6"/>
  </w:num>
  <w:num w:numId="14" w16cid:durableId="92209962">
    <w:abstractNumId w:val="11"/>
  </w:num>
  <w:num w:numId="15" w16cid:durableId="1249844360">
    <w:abstractNumId w:val="0"/>
  </w:num>
  <w:num w:numId="16" w16cid:durableId="1657101638">
    <w:abstractNumId w:val="13"/>
  </w:num>
  <w:num w:numId="17" w16cid:durableId="1899585228">
    <w:abstractNumId w:val="17"/>
    <w:lvlOverride w:ilvl="0">
      <w:startOverride w:val="1"/>
    </w:lvlOverride>
  </w:num>
  <w:num w:numId="18" w16cid:durableId="876504583">
    <w:abstractNumId w:val="16"/>
    <w:lvlOverride w:ilvl="0"/>
    <w:lvlOverride w:ilvl="1"/>
    <w:lvlOverride w:ilvl="2"/>
    <w:lvlOverride w:ilvl="3"/>
    <w:lvlOverride w:ilvl="4"/>
    <w:lvlOverride w:ilvl="5"/>
    <w:lvlOverride w:ilvl="6"/>
    <w:lvlOverride w:ilvl="7">
      <w:startOverride w:val="1"/>
    </w:lvlOverride>
  </w:num>
  <w:num w:numId="19" w16cid:durableId="1327248652">
    <w:abstractNumId w:val="16"/>
  </w:num>
  <w:num w:numId="20" w16cid:durableId="576135685">
    <w:abstractNumId w:val="16"/>
  </w:num>
  <w:num w:numId="21" w16cid:durableId="1795247421">
    <w:abstractNumId w:val="16"/>
  </w:num>
  <w:num w:numId="22" w16cid:durableId="128479448">
    <w:abstractNumId w:val="16"/>
  </w:num>
  <w:num w:numId="23" w16cid:durableId="1805080756">
    <w:abstractNumId w:val="16"/>
  </w:num>
  <w:num w:numId="24" w16cid:durableId="1206522727">
    <w:abstractNumId w:val="17"/>
  </w:num>
  <w:num w:numId="25" w16cid:durableId="2137989314">
    <w:abstractNumId w:val="17"/>
  </w:num>
  <w:num w:numId="26" w16cid:durableId="1669402088">
    <w:abstractNumId w:val="8"/>
  </w:num>
  <w:num w:numId="27" w16cid:durableId="923144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1F"/>
    <w:rsid w:val="001007FE"/>
    <w:rsid w:val="00B555F9"/>
    <w:rsid w:val="00C33C1F"/>
    <w:rsid w:val="00CC7926"/>
    <w:rsid w:val="00CE52EA"/>
    <w:rsid w:val="00D2000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FA77"/>
  <w15:docId w15:val="{5BB3C6A1-2CF0-4D0A-968F-B3A84CF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A2A"/>
  </w:style>
  <w:style w:type="paragraph" w:styleId="2">
    <w:name w:val="heading 2"/>
    <w:basedOn w:val="a"/>
    <w:next w:val="a"/>
    <w:link w:val="210"/>
    <w:uiPriority w:val="9"/>
    <w:unhideWhenUsed/>
    <w:qFormat/>
    <w:rsid w:val="00562A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rsid w:val="00EA7A2A"/>
    <w:rPr>
      <w:rFonts w:ascii="Calibri" w:eastAsiaTheme="majorEastAsia" w:hAnsiTheme="majorHAnsi" w:cstheme="majorBidi"/>
      <w:color w:val="366091"/>
      <w:sz w:val="32"/>
      <w:szCs w:val="32"/>
      <w:lang w:eastAsia="en-US"/>
    </w:rPr>
  </w:style>
  <w:style w:type="character" w:customStyle="1" w:styleId="20">
    <w:name w:val="Заголовок 2 Знак"/>
    <w:basedOn w:val="a0"/>
    <w:link w:val="21"/>
    <w:uiPriority w:val="9"/>
    <w:semiHidden/>
    <w:qFormat/>
    <w:rsid w:val="00EA7A2A"/>
    <w:rPr>
      <w:rFonts w:ascii="Calibri" w:eastAsiaTheme="majorEastAsia" w:hAnsiTheme="majorHAnsi" w:cstheme="majorBidi"/>
      <w:color w:val="366091"/>
      <w:sz w:val="26"/>
      <w:szCs w:val="26"/>
      <w:lang w:eastAsia="en-US"/>
    </w:rPr>
  </w:style>
  <w:style w:type="character" w:customStyle="1" w:styleId="3">
    <w:name w:val="Заголовок 3 Знак"/>
    <w:basedOn w:val="a0"/>
    <w:link w:val="31"/>
    <w:uiPriority w:val="9"/>
    <w:semiHidden/>
    <w:qFormat/>
    <w:rsid w:val="00EA7A2A"/>
    <w:rPr>
      <w:rFonts w:ascii="Times New Roman" w:eastAsia="Times New Roman" w:hAnsi="Times New Roman" w:cs="Times New Roman"/>
      <w:b/>
      <w:bCs/>
      <w:sz w:val="27"/>
      <w:szCs w:val="27"/>
      <w:lang w:eastAsia="uk-UA"/>
    </w:rPr>
  </w:style>
  <w:style w:type="character" w:customStyle="1" w:styleId="4">
    <w:name w:val="Заголовок 4 Знак"/>
    <w:basedOn w:val="a0"/>
    <w:link w:val="41"/>
    <w:uiPriority w:val="9"/>
    <w:semiHidden/>
    <w:qFormat/>
    <w:rsid w:val="00EA7A2A"/>
    <w:rPr>
      <w:rFonts w:ascii="Calibri" w:eastAsiaTheme="majorEastAsia" w:hAnsiTheme="majorHAnsi" w:cstheme="majorBidi"/>
      <w:i/>
      <w:iCs/>
      <w:color w:val="366091"/>
      <w:lang w:eastAsia="en-US"/>
    </w:rPr>
  </w:style>
  <w:style w:type="character" w:customStyle="1" w:styleId="5">
    <w:name w:val="Заголовок 5 Знак"/>
    <w:basedOn w:val="a0"/>
    <w:link w:val="51"/>
    <w:uiPriority w:val="9"/>
    <w:semiHidden/>
    <w:qFormat/>
    <w:rsid w:val="00EA7A2A"/>
    <w:rPr>
      <w:rFonts w:ascii="Calibri" w:eastAsiaTheme="majorEastAsia" w:hAnsiTheme="majorHAnsi" w:cstheme="majorBidi"/>
      <w:color w:val="366091"/>
      <w:lang w:eastAsia="en-US"/>
    </w:rPr>
  </w:style>
  <w:style w:type="character" w:customStyle="1" w:styleId="6">
    <w:name w:val="Заголовок 6 Знак"/>
    <w:basedOn w:val="a0"/>
    <w:link w:val="61"/>
    <w:uiPriority w:val="9"/>
    <w:semiHidden/>
    <w:qFormat/>
    <w:rsid w:val="00EA7A2A"/>
    <w:rPr>
      <w:rFonts w:ascii="Calibri" w:eastAsiaTheme="majorEastAsia" w:hAnsiTheme="majorHAnsi" w:cstheme="majorBidi"/>
      <w:color w:val="243F61"/>
      <w:lang w:eastAsia="en-US"/>
    </w:rPr>
  </w:style>
  <w:style w:type="character" w:customStyle="1" w:styleId="7">
    <w:name w:val="Заголовок 7 Знак"/>
    <w:basedOn w:val="a0"/>
    <w:link w:val="71"/>
    <w:uiPriority w:val="9"/>
    <w:semiHidden/>
    <w:qFormat/>
    <w:rsid w:val="00EA7A2A"/>
    <w:rPr>
      <w:rFonts w:ascii="Calibri" w:eastAsiaTheme="majorEastAsia" w:hAnsiTheme="majorHAnsi" w:cstheme="majorBidi"/>
      <w:i/>
      <w:iCs/>
      <w:color w:val="243F61"/>
      <w:lang w:eastAsia="en-US"/>
    </w:rPr>
  </w:style>
  <w:style w:type="character" w:customStyle="1" w:styleId="8">
    <w:name w:val="Заголовок 8 Знак"/>
    <w:basedOn w:val="a0"/>
    <w:link w:val="81"/>
    <w:uiPriority w:val="9"/>
    <w:semiHidden/>
    <w:qFormat/>
    <w:rsid w:val="00EA7A2A"/>
    <w:rPr>
      <w:rFonts w:ascii="Calibri" w:eastAsiaTheme="majorEastAsia" w:hAnsiTheme="majorHAnsi" w:cstheme="majorBidi"/>
      <w:color w:val="262626"/>
      <w:sz w:val="21"/>
      <w:szCs w:val="21"/>
      <w:lang w:eastAsia="en-US"/>
    </w:rPr>
  </w:style>
  <w:style w:type="character" w:customStyle="1" w:styleId="9">
    <w:name w:val="Заголовок 9 Знак"/>
    <w:basedOn w:val="a0"/>
    <w:link w:val="91"/>
    <w:uiPriority w:val="9"/>
    <w:semiHidden/>
    <w:qFormat/>
    <w:rsid w:val="00EA7A2A"/>
    <w:rPr>
      <w:rFonts w:ascii="Calibri" w:eastAsiaTheme="majorEastAsia" w:hAnsiTheme="majorHAnsi" w:cstheme="majorBidi"/>
      <w:i/>
      <w:iCs/>
      <w:color w:val="262626"/>
      <w:sz w:val="21"/>
      <w:szCs w:val="21"/>
      <w:lang w:eastAsia="en-US"/>
    </w:rPr>
  </w:style>
  <w:style w:type="character" w:customStyle="1" w:styleId="a3">
    <w:name w:val="Текст у виносці Знак"/>
    <w:basedOn w:val="a0"/>
    <w:link w:val="a4"/>
    <w:uiPriority w:val="99"/>
    <w:semiHidden/>
    <w:qFormat/>
    <w:rsid w:val="00EA7A2A"/>
    <w:rPr>
      <w:rFonts w:ascii="Tahoma" w:hAnsi="Tahoma" w:cs="Tahoma"/>
      <w:sz w:val="16"/>
      <w:szCs w:val="16"/>
    </w:rPr>
  </w:style>
  <w:style w:type="character" w:customStyle="1" w:styleId="210">
    <w:name w:val="Заголовок 2 Знак1"/>
    <w:basedOn w:val="a0"/>
    <w:link w:val="2"/>
    <w:uiPriority w:val="9"/>
    <w:qFormat/>
    <w:rsid w:val="00562A4E"/>
    <w:rPr>
      <w:rFonts w:asciiTheme="majorHAnsi" w:eastAsiaTheme="majorEastAsia" w:hAnsiTheme="majorHAnsi" w:cstheme="majorBidi"/>
      <w:b/>
      <w:bCs/>
      <w:color w:val="4F81BD" w:themeColor="accent1"/>
      <w:sz w:val="26"/>
      <w:szCs w:val="26"/>
    </w:rPr>
  </w:style>
  <w:style w:type="character" w:customStyle="1" w:styleId="a5">
    <w:name w:val="Верхній колонтитул Знак"/>
    <w:basedOn w:val="a0"/>
    <w:link w:val="a6"/>
    <w:uiPriority w:val="99"/>
    <w:semiHidden/>
    <w:qFormat/>
    <w:rsid w:val="00605E68"/>
  </w:style>
  <w:style w:type="character" w:customStyle="1" w:styleId="a7">
    <w:name w:val="Нижній колонтитул Знак"/>
    <w:basedOn w:val="a0"/>
    <w:link w:val="a8"/>
    <w:uiPriority w:val="99"/>
    <w:semiHidden/>
    <w:qFormat/>
    <w:rsid w:val="00605E68"/>
  </w:style>
  <w:style w:type="character" w:styleId="a9">
    <w:name w:val="Hyperlink"/>
    <w:rPr>
      <w:color w:val="000080"/>
      <w:u w:val="single"/>
      <w:lang/>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Arial"/>
      <w:lang/>
    </w:rPr>
  </w:style>
  <w:style w:type="paragraph" w:customStyle="1" w:styleId="11">
    <w:name w:val="Заголовок 11"/>
    <w:basedOn w:val="a"/>
    <w:next w:val="a"/>
    <w:link w:val="1"/>
    <w:qFormat/>
    <w:rsid w:val="00EA7A2A"/>
    <w:pPr>
      <w:numPr>
        <w:numId w:val="1"/>
      </w:numPr>
      <w:spacing w:before="480"/>
      <w:outlineLvl w:val="0"/>
    </w:pPr>
    <w:rPr>
      <w:b/>
      <w:color w:val="345A8A"/>
      <w:sz w:val="32"/>
      <w:szCs w:val="32"/>
    </w:rPr>
  </w:style>
  <w:style w:type="paragraph" w:customStyle="1" w:styleId="21">
    <w:name w:val="Заголовок 21"/>
    <w:basedOn w:val="a"/>
    <w:next w:val="a"/>
    <w:link w:val="20"/>
    <w:qFormat/>
    <w:rsid w:val="00EA7A2A"/>
    <w:pPr>
      <w:numPr>
        <w:ilvl w:val="1"/>
        <w:numId w:val="1"/>
      </w:numPr>
      <w:spacing w:before="200"/>
      <w:outlineLvl w:val="1"/>
    </w:pPr>
    <w:rPr>
      <w:b/>
      <w:color w:val="4F81BD"/>
      <w:sz w:val="26"/>
      <w:szCs w:val="26"/>
    </w:rPr>
  </w:style>
  <w:style w:type="paragraph" w:customStyle="1" w:styleId="31">
    <w:name w:val="Заголовок 31"/>
    <w:basedOn w:val="a"/>
    <w:next w:val="a"/>
    <w:link w:val="3"/>
    <w:qFormat/>
    <w:rsid w:val="00EA7A2A"/>
    <w:pPr>
      <w:numPr>
        <w:ilvl w:val="2"/>
        <w:numId w:val="1"/>
      </w:numPr>
      <w:spacing w:before="200"/>
      <w:outlineLvl w:val="2"/>
    </w:pPr>
    <w:rPr>
      <w:b/>
      <w:color w:val="4F81BD"/>
      <w:sz w:val="24"/>
      <w:szCs w:val="24"/>
    </w:rPr>
  </w:style>
  <w:style w:type="paragraph" w:customStyle="1" w:styleId="41">
    <w:name w:val="Заголовок 41"/>
    <w:basedOn w:val="a"/>
    <w:next w:val="a"/>
    <w:link w:val="4"/>
    <w:qFormat/>
    <w:rsid w:val="00EA7A2A"/>
    <w:pPr>
      <w:keepNext/>
      <w:keepLines/>
      <w:numPr>
        <w:ilvl w:val="3"/>
        <w:numId w:val="1"/>
      </w:numPr>
      <w:spacing w:before="240" w:after="40"/>
      <w:outlineLvl w:val="3"/>
    </w:pPr>
    <w:rPr>
      <w:b/>
      <w:sz w:val="24"/>
      <w:szCs w:val="24"/>
    </w:rPr>
  </w:style>
  <w:style w:type="paragraph" w:customStyle="1" w:styleId="51">
    <w:name w:val="Заголовок 51"/>
    <w:basedOn w:val="a"/>
    <w:next w:val="a"/>
    <w:link w:val="5"/>
    <w:qFormat/>
    <w:rsid w:val="00EA7A2A"/>
    <w:pPr>
      <w:keepNext/>
      <w:keepLines/>
      <w:numPr>
        <w:ilvl w:val="4"/>
        <w:numId w:val="1"/>
      </w:numPr>
      <w:spacing w:before="220" w:after="40"/>
      <w:outlineLvl w:val="4"/>
    </w:pPr>
    <w:rPr>
      <w:b/>
    </w:rPr>
  </w:style>
  <w:style w:type="paragraph" w:customStyle="1" w:styleId="61">
    <w:name w:val="Заголовок 61"/>
    <w:basedOn w:val="a"/>
    <w:next w:val="a"/>
    <w:link w:val="6"/>
    <w:qFormat/>
    <w:rsid w:val="00EA7A2A"/>
    <w:pPr>
      <w:keepNext/>
      <w:keepLines/>
      <w:numPr>
        <w:ilvl w:val="5"/>
        <w:numId w:val="1"/>
      </w:numPr>
      <w:spacing w:before="200" w:after="40"/>
      <w:outlineLvl w:val="5"/>
    </w:pPr>
    <w:rPr>
      <w:b/>
    </w:rPr>
  </w:style>
  <w:style w:type="paragraph" w:customStyle="1" w:styleId="71">
    <w:name w:val="Заголовок 71"/>
    <w:basedOn w:val="a"/>
    <w:next w:val="a"/>
    <w:link w:val="7"/>
    <w:uiPriority w:val="9"/>
    <w:semiHidden/>
    <w:unhideWhenUsed/>
    <w:qFormat/>
    <w:rsid w:val="00EA7A2A"/>
    <w:pPr>
      <w:keepNext/>
      <w:keepLines/>
      <w:numPr>
        <w:ilvl w:val="6"/>
        <w:numId w:val="1"/>
      </w:numPr>
      <w:spacing w:before="40" w:line="252" w:lineRule="auto"/>
      <w:outlineLvl w:val="6"/>
    </w:pPr>
    <w:rPr>
      <w:rFonts w:eastAsiaTheme="majorEastAsia" w:hAnsiTheme="majorHAnsi" w:cstheme="majorBidi"/>
      <w:i/>
      <w:iCs/>
      <w:color w:val="243F61"/>
      <w:lang w:eastAsia="en-US"/>
    </w:rPr>
  </w:style>
  <w:style w:type="paragraph" w:customStyle="1" w:styleId="81">
    <w:name w:val="Заголовок 81"/>
    <w:basedOn w:val="a"/>
    <w:next w:val="a"/>
    <w:link w:val="8"/>
    <w:uiPriority w:val="9"/>
    <w:semiHidden/>
    <w:unhideWhenUsed/>
    <w:qFormat/>
    <w:rsid w:val="00EA7A2A"/>
    <w:pPr>
      <w:keepNext/>
      <w:keepLines/>
      <w:numPr>
        <w:ilvl w:val="7"/>
        <w:numId w:val="1"/>
      </w:numPr>
      <w:spacing w:before="40" w:line="252" w:lineRule="auto"/>
      <w:outlineLvl w:val="7"/>
    </w:pPr>
    <w:rPr>
      <w:rFonts w:eastAsiaTheme="majorEastAsia" w:hAnsiTheme="majorHAnsi" w:cstheme="majorBidi"/>
      <w:color w:val="262626"/>
      <w:sz w:val="21"/>
      <w:szCs w:val="21"/>
      <w:lang w:eastAsia="en-US"/>
    </w:rPr>
  </w:style>
  <w:style w:type="paragraph" w:customStyle="1" w:styleId="91">
    <w:name w:val="Заголовок 91"/>
    <w:basedOn w:val="a"/>
    <w:next w:val="a"/>
    <w:link w:val="9"/>
    <w:uiPriority w:val="9"/>
    <w:semiHidden/>
    <w:unhideWhenUsed/>
    <w:qFormat/>
    <w:rsid w:val="00EA7A2A"/>
    <w:pPr>
      <w:keepNext/>
      <w:keepLines/>
      <w:numPr>
        <w:ilvl w:val="8"/>
        <w:numId w:val="1"/>
      </w:numPr>
      <w:spacing w:before="40" w:line="252" w:lineRule="auto"/>
      <w:outlineLvl w:val="8"/>
    </w:pPr>
    <w:rPr>
      <w:rFonts w:eastAsiaTheme="majorEastAsia" w:hAnsiTheme="majorHAnsi" w:cstheme="majorBidi"/>
      <w:i/>
      <w:iCs/>
      <w:color w:val="262626"/>
      <w:sz w:val="21"/>
      <w:szCs w:val="21"/>
      <w:lang w:eastAsia="en-US"/>
    </w:rPr>
  </w:style>
  <w:style w:type="paragraph" w:styleId="a4">
    <w:name w:val="Balloon Text"/>
    <w:basedOn w:val="a"/>
    <w:link w:val="a3"/>
    <w:uiPriority w:val="99"/>
    <w:semiHidden/>
    <w:unhideWhenUsed/>
    <w:qFormat/>
    <w:rsid w:val="00EA7A2A"/>
    <w:rPr>
      <w:rFonts w:ascii="Tahoma" w:hAnsi="Tahoma" w:cs="Tahoma"/>
      <w:sz w:val="16"/>
      <w:szCs w:val="16"/>
    </w:rPr>
  </w:style>
  <w:style w:type="paragraph" w:styleId="af">
    <w:name w:val="Normal (Web)"/>
    <w:basedOn w:val="a"/>
    <w:uiPriority w:val="99"/>
    <w:semiHidden/>
    <w:unhideWhenUsed/>
    <w:qFormat/>
    <w:rsid w:val="00EA7A2A"/>
    <w:pPr>
      <w:spacing w:beforeAutospacing="1" w:afterAutospacing="1"/>
    </w:pPr>
    <w:rPr>
      <w:rFonts w:ascii="Times New Roman" w:eastAsia="Times New Roman" w:hAnsi="Times New Roman" w:cs="Times New Roman"/>
      <w:sz w:val="24"/>
      <w:szCs w:val="24"/>
    </w:rPr>
  </w:style>
  <w:style w:type="paragraph" w:styleId="af0">
    <w:name w:val="Subtitle"/>
    <w:basedOn w:val="a"/>
    <w:qFormat/>
    <w:rsid w:val="00EA7A2A"/>
    <w:rPr>
      <w:i/>
      <w:color w:val="4F81BD"/>
      <w:sz w:val="24"/>
    </w:rPr>
  </w:style>
  <w:style w:type="paragraph" w:styleId="af1">
    <w:name w:val="Title"/>
    <w:basedOn w:val="a"/>
    <w:qFormat/>
    <w:rsid w:val="00EA7A2A"/>
    <w:pPr>
      <w:spacing w:after="300"/>
    </w:pPr>
    <w:rPr>
      <w:color w:val="17365D"/>
      <w:sz w:val="52"/>
    </w:rPr>
  </w:style>
  <w:style w:type="paragraph" w:customStyle="1" w:styleId="12">
    <w:name w:val="Заголовок 12"/>
    <w:basedOn w:val="a"/>
    <w:qFormat/>
    <w:rsid w:val="00EA7A2A"/>
    <w:pPr>
      <w:spacing w:before="480"/>
    </w:pPr>
    <w:rPr>
      <w:b/>
      <w:color w:val="345A8A"/>
      <w:sz w:val="32"/>
    </w:rPr>
  </w:style>
  <w:style w:type="paragraph" w:customStyle="1" w:styleId="22">
    <w:name w:val="Заголовок 22"/>
    <w:basedOn w:val="a"/>
    <w:qFormat/>
    <w:rsid w:val="00EA7A2A"/>
    <w:pPr>
      <w:spacing w:before="200"/>
    </w:pPr>
    <w:rPr>
      <w:b/>
      <w:color w:val="4F81BD"/>
      <w:sz w:val="26"/>
    </w:rPr>
  </w:style>
  <w:style w:type="paragraph" w:customStyle="1" w:styleId="32">
    <w:name w:val="Заголовок 32"/>
    <w:basedOn w:val="a"/>
    <w:qFormat/>
    <w:rsid w:val="00EA7A2A"/>
    <w:pPr>
      <w:spacing w:before="200"/>
    </w:pPr>
    <w:rPr>
      <w:b/>
      <w:color w:val="4F81BD"/>
      <w:sz w:val="24"/>
    </w:rPr>
  </w:style>
  <w:style w:type="paragraph" w:customStyle="1" w:styleId="newsdetailcardtext">
    <w:name w:val="newsdetailcard__text"/>
    <w:basedOn w:val="a"/>
    <w:qFormat/>
    <w:rsid w:val="00EA7A2A"/>
    <w:pPr>
      <w:spacing w:beforeAutospacing="1" w:afterAutospacing="1"/>
    </w:pPr>
    <w:rPr>
      <w:rFonts w:ascii="Times New Roman" w:eastAsia="Times New Roman" w:hAnsi="Times New Roman" w:cs="Times New Roman"/>
      <w:sz w:val="24"/>
      <w:szCs w:val="24"/>
    </w:rPr>
  </w:style>
  <w:style w:type="paragraph" w:styleId="af2">
    <w:name w:val="List Paragraph"/>
    <w:basedOn w:val="a"/>
    <w:uiPriority w:val="34"/>
    <w:qFormat/>
    <w:rsid w:val="00EA7A2A"/>
    <w:pPr>
      <w:ind w:left="720"/>
      <w:contextualSpacing/>
    </w:pPr>
  </w:style>
  <w:style w:type="paragraph" w:styleId="af3">
    <w:name w:val="No Spacing"/>
    <w:uiPriority w:val="99"/>
    <w:qFormat/>
    <w:rsid w:val="00EA7A2A"/>
    <w:rPr>
      <w:rFonts w:ascii="Cambria" w:eastAsiaTheme="minorHAnsi" w:hAnsiTheme="minorHAnsi" w:cstheme="minorBidi"/>
      <w:sz w:val="22"/>
      <w:szCs w:val="22"/>
      <w:lang w:val="uk-UA" w:eastAsia="en-US"/>
    </w:rPr>
  </w:style>
  <w:style w:type="paragraph" w:customStyle="1" w:styleId="13">
    <w:name w:val="Заголовок 13"/>
    <w:basedOn w:val="a"/>
    <w:qFormat/>
    <w:rsid w:val="00EA7A2A"/>
    <w:pPr>
      <w:spacing w:before="480"/>
    </w:pPr>
    <w:rPr>
      <w:b/>
      <w:color w:val="345A8A"/>
      <w:sz w:val="32"/>
    </w:rPr>
  </w:style>
  <w:style w:type="paragraph" w:customStyle="1" w:styleId="23">
    <w:name w:val="Заголовок 23"/>
    <w:basedOn w:val="a"/>
    <w:qFormat/>
    <w:rsid w:val="00EA7A2A"/>
    <w:pPr>
      <w:spacing w:before="200"/>
    </w:pPr>
    <w:rPr>
      <w:b/>
      <w:color w:val="4F81BD"/>
      <w:sz w:val="26"/>
    </w:rPr>
  </w:style>
  <w:style w:type="paragraph" w:customStyle="1" w:styleId="33">
    <w:name w:val="Заголовок 33"/>
    <w:basedOn w:val="a"/>
    <w:qFormat/>
    <w:rsid w:val="00EA7A2A"/>
    <w:pPr>
      <w:spacing w:before="200"/>
    </w:pPr>
    <w:rPr>
      <w:b/>
      <w:color w:val="4F81BD"/>
      <w:sz w:val="24"/>
    </w:rPr>
  </w:style>
  <w:style w:type="paragraph" w:customStyle="1" w:styleId="af4">
    <w:name w:val="Верхній і нижній колонтитули"/>
    <w:basedOn w:val="a"/>
    <w:qFormat/>
  </w:style>
  <w:style w:type="paragraph" w:styleId="a6">
    <w:name w:val="header"/>
    <w:basedOn w:val="a"/>
    <w:link w:val="a5"/>
    <w:uiPriority w:val="99"/>
    <w:semiHidden/>
    <w:unhideWhenUsed/>
    <w:rsid w:val="00605E68"/>
    <w:pPr>
      <w:tabs>
        <w:tab w:val="center" w:pos="4677"/>
        <w:tab w:val="right" w:pos="9355"/>
      </w:tabs>
    </w:pPr>
  </w:style>
  <w:style w:type="paragraph" w:styleId="a8">
    <w:name w:val="footer"/>
    <w:basedOn w:val="a"/>
    <w:link w:val="a7"/>
    <w:uiPriority w:val="99"/>
    <w:semiHidden/>
    <w:unhideWhenUsed/>
    <w:rsid w:val="00605E68"/>
    <w:pPr>
      <w:tabs>
        <w:tab w:val="center" w:pos="4677"/>
        <w:tab w:val="right" w:pos="9355"/>
      </w:tabs>
    </w:pPr>
  </w:style>
  <w:style w:type="table" w:styleId="af5">
    <w:name w:val="Table Grid"/>
    <w:basedOn w:val="a1"/>
    <w:uiPriority w:val="39"/>
    <w:rsid w:val="00EA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EA7A2A"/>
    <w:tblPr>
      <w:tblCellMar>
        <w:top w:w="0" w:type="dxa"/>
        <w:left w:w="0" w:type="dxa"/>
        <w:bottom w:w="0" w:type="dxa"/>
        <w:right w:w="0" w:type="dxa"/>
      </w:tblCellMar>
    </w:tblPr>
  </w:style>
  <w:style w:type="table" w:customStyle="1" w:styleId="Style21">
    <w:name w:val="_Style 21"/>
    <w:basedOn w:val="TableNormal1"/>
    <w:rsid w:val="00EA7A2A"/>
    <w:tblPr>
      <w:tblCellMar>
        <w:top w:w="15" w:type="dxa"/>
        <w:left w:w="15" w:type="dxa"/>
        <w:bottom w:w="15" w:type="dxa"/>
        <w:right w:w="15" w:type="dxa"/>
      </w:tblCellMar>
    </w:tblPr>
  </w:style>
  <w:style w:type="table" w:customStyle="1" w:styleId="Style22">
    <w:name w:val="_Style 22"/>
    <w:basedOn w:val="TableNormal1"/>
    <w:rsid w:val="00EA7A2A"/>
    <w:tblPr>
      <w:tblCellMar>
        <w:top w:w="15" w:type="dxa"/>
        <w:left w:w="15" w:type="dxa"/>
        <w:bottom w:w="15" w:type="dxa"/>
        <w:right w:w="15" w:type="dxa"/>
      </w:tblCellMar>
    </w:tblPr>
  </w:style>
  <w:style w:type="table" w:customStyle="1" w:styleId="Style23">
    <w:name w:val="_Style 23"/>
    <w:basedOn w:val="TableNormal1"/>
    <w:rsid w:val="00EA7A2A"/>
    <w:tblPr>
      <w:tblCellMar>
        <w:left w:w="115" w:type="dxa"/>
        <w:right w:w="115" w:type="dxa"/>
      </w:tblCellMar>
    </w:tblPr>
  </w:style>
  <w:style w:type="table" w:customStyle="1" w:styleId="Style24">
    <w:name w:val="_Style 24"/>
    <w:basedOn w:val="TableNormal1"/>
    <w:rsid w:val="00EA7A2A"/>
    <w:tblPr>
      <w:tblCellMar>
        <w:left w:w="115" w:type="dxa"/>
        <w:right w:w="115" w:type="dxa"/>
      </w:tblCellMar>
    </w:tblPr>
  </w:style>
  <w:style w:type="table" w:customStyle="1" w:styleId="Style25">
    <w:name w:val="_Style 25"/>
    <w:basedOn w:val="TableNormal1"/>
    <w:rsid w:val="00EA7A2A"/>
    <w:tblPr>
      <w:tblCellMar>
        <w:left w:w="115" w:type="dxa"/>
        <w:right w:w="115" w:type="dxa"/>
      </w:tblCellMar>
    </w:tblPr>
  </w:style>
  <w:style w:type="table" w:customStyle="1" w:styleId="Style26">
    <w:name w:val="_Style 26"/>
    <w:basedOn w:val="TableNormal1"/>
    <w:rsid w:val="00EA7A2A"/>
    <w:tblPr>
      <w:tblCellMar>
        <w:top w:w="15" w:type="dxa"/>
        <w:left w:w="15" w:type="dxa"/>
        <w:bottom w:w="15" w:type="dxa"/>
        <w:right w:w="15" w:type="dxa"/>
      </w:tblCellMar>
    </w:tblPr>
  </w:style>
  <w:style w:type="table" w:styleId="10">
    <w:name w:val="Plain Table 1"/>
    <w:basedOn w:val="a1"/>
    <w:uiPriority w:val="41"/>
    <w:rsid w:val="001007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licey_pvfp_nv@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9AAA-2800-41C9-8780-B545DAE5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33013</Words>
  <Characters>18818</Characters>
  <Application>Microsoft Office Word</Application>
  <DocSecurity>0</DocSecurity>
  <Lines>156</Lines>
  <Paragraphs>103</Paragraphs>
  <ScaleCrop>false</ScaleCrop>
  <Company>SPecialiST RePack</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revision>2</cp:revision>
  <cp:lastPrinted>2026-02-13T08:46:00Z</cp:lastPrinted>
  <dcterms:created xsi:type="dcterms:W3CDTF">2026-06-11T11:21:00Z</dcterms:created>
  <dcterms:modified xsi:type="dcterms:W3CDTF">2026-06-11T11:21:00Z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64A059A7B8C644F29E51CB42416334EA</vt:lpwstr>
  </property>
  <property fmtid="{D5CDD505-2E9C-101B-9397-08002B2CF9AE}" pid="3" name="KSOProductBuildVer">
    <vt:lpwstr>1033-11.2.0.11486</vt:lpwstr>
  </property>
</Properties>
</file>