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46" w:rsidRPr="00CA2EB2" w:rsidRDefault="00983646" w:rsidP="00983646">
      <w:pPr>
        <w:spacing w:before="120"/>
        <w:ind w:left="357"/>
        <w:jc w:val="center"/>
        <w:rPr>
          <w:b/>
          <w:sz w:val="56"/>
          <w:szCs w:val="32"/>
        </w:rPr>
      </w:pPr>
      <w:r w:rsidRPr="00CA2EB2">
        <w:rPr>
          <w:b/>
          <w:sz w:val="56"/>
          <w:szCs w:val="32"/>
        </w:rPr>
        <w:t>Обов’язки вчителів членів МО</w:t>
      </w:r>
    </w:p>
    <w:p w:rsidR="00983646" w:rsidRDefault="00983646" w:rsidP="00983646">
      <w:pPr>
        <w:rPr>
          <w:b/>
          <w:i/>
          <w:sz w:val="32"/>
          <w:szCs w:val="32"/>
        </w:rPr>
      </w:pPr>
    </w:p>
    <w:p w:rsidR="00983646" w:rsidRPr="00CA2EB2" w:rsidRDefault="00983646" w:rsidP="00983646">
      <w:pPr>
        <w:rPr>
          <w:b/>
          <w:i/>
          <w:sz w:val="32"/>
          <w:szCs w:val="32"/>
        </w:rPr>
      </w:pPr>
      <w:r w:rsidRPr="00CA2EB2">
        <w:rPr>
          <w:b/>
          <w:i/>
          <w:sz w:val="32"/>
          <w:szCs w:val="32"/>
        </w:rPr>
        <w:t>Кожен вчитель – член МО повинен:</w:t>
      </w:r>
    </w:p>
    <w:p w:rsidR="00983646" w:rsidRPr="00BE3077" w:rsidRDefault="00983646" w:rsidP="00983646">
      <w:pPr>
        <w:numPr>
          <w:ilvl w:val="0"/>
          <w:numId w:val="1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>постійно підвищувати професій</w:t>
      </w:r>
      <w:r>
        <w:rPr>
          <w:sz w:val="32"/>
          <w:szCs w:val="32"/>
        </w:rPr>
        <w:t>ний рівень,педагогічну майстерні</w:t>
      </w:r>
      <w:r w:rsidRPr="00BE3077">
        <w:rPr>
          <w:sz w:val="32"/>
          <w:szCs w:val="32"/>
        </w:rPr>
        <w:t xml:space="preserve">сть; </w:t>
      </w:r>
    </w:p>
    <w:p w:rsidR="00983646" w:rsidRPr="00BE3077" w:rsidRDefault="00983646" w:rsidP="00983646">
      <w:pPr>
        <w:numPr>
          <w:ilvl w:val="0"/>
          <w:numId w:val="1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 xml:space="preserve">мати особисту програму професійної самоосвіти; </w:t>
      </w:r>
    </w:p>
    <w:p w:rsidR="00983646" w:rsidRPr="00BE3077" w:rsidRDefault="00983646" w:rsidP="00983646">
      <w:pPr>
        <w:numPr>
          <w:ilvl w:val="0"/>
          <w:numId w:val="1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>брати активну участь в розробці відкритих заходів;</w:t>
      </w:r>
    </w:p>
    <w:p w:rsidR="00983646" w:rsidRPr="00BE3077" w:rsidRDefault="00983646" w:rsidP="00983646">
      <w:pPr>
        <w:numPr>
          <w:ilvl w:val="0"/>
          <w:numId w:val="1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>брати участь в роботі засідань МО, практичних семінарах і т.д.</w:t>
      </w:r>
    </w:p>
    <w:p w:rsidR="00983646" w:rsidRDefault="00983646" w:rsidP="00983646">
      <w:pPr>
        <w:rPr>
          <w:b/>
          <w:i/>
          <w:sz w:val="32"/>
          <w:szCs w:val="32"/>
        </w:rPr>
      </w:pPr>
    </w:p>
    <w:p w:rsidR="00983646" w:rsidRPr="00CA2EB2" w:rsidRDefault="00983646" w:rsidP="00983646">
      <w:pPr>
        <w:rPr>
          <w:b/>
          <w:i/>
          <w:sz w:val="32"/>
          <w:szCs w:val="32"/>
        </w:rPr>
      </w:pPr>
      <w:r w:rsidRPr="00CA2EB2">
        <w:rPr>
          <w:b/>
          <w:i/>
          <w:sz w:val="32"/>
          <w:szCs w:val="32"/>
        </w:rPr>
        <w:t xml:space="preserve">Кожному учаснику МО необхідно знати </w:t>
      </w:r>
    </w:p>
    <w:p w:rsidR="00983646" w:rsidRPr="00BE3077" w:rsidRDefault="00983646" w:rsidP="00983646">
      <w:pPr>
        <w:numPr>
          <w:ilvl w:val="0"/>
          <w:numId w:val="2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 xml:space="preserve">тенденції розвитку методики викладання предмета, </w:t>
      </w:r>
    </w:p>
    <w:p w:rsidR="00983646" w:rsidRPr="00BE3077" w:rsidRDefault="00983646" w:rsidP="00983646">
      <w:pPr>
        <w:numPr>
          <w:ilvl w:val="0"/>
          <w:numId w:val="2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>
        <w:rPr>
          <w:sz w:val="32"/>
          <w:szCs w:val="32"/>
        </w:rPr>
        <w:t>«Закон про освіту»;</w:t>
      </w:r>
      <w:r w:rsidRPr="00BE3077">
        <w:rPr>
          <w:sz w:val="32"/>
          <w:szCs w:val="32"/>
        </w:rPr>
        <w:t xml:space="preserve"> </w:t>
      </w:r>
    </w:p>
    <w:p w:rsidR="00983646" w:rsidRPr="00BE3077" w:rsidRDefault="00983646" w:rsidP="00983646">
      <w:pPr>
        <w:numPr>
          <w:ilvl w:val="0"/>
          <w:numId w:val="2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>
        <w:rPr>
          <w:sz w:val="32"/>
          <w:szCs w:val="32"/>
        </w:rPr>
        <w:t>нормативні документи;</w:t>
      </w:r>
    </w:p>
    <w:p w:rsidR="00983646" w:rsidRPr="00BE3077" w:rsidRDefault="00983646" w:rsidP="00983646">
      <w:pPr>
        <w:numPr>
          <w:ilvl w:val="0"/>
          <w:numId w:val="2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>методичні вимоги до категорій;</w:t>
      </w:r>
    </w:p>
    <w:p w:rsidR="00983646" w:rsidRPr="00BE3077" w:rsidRDefault="00983646" w:rsidP="00983646">
      <w:pPr>
        <w:numPr>
          <w:ilvl w:val="0"/>
          <w:numId w:val="2"/>
        </w:numPr>
        <w:tabs>
          <w:tab w:val="clear" w:pos="1347"/>
          <w:tab w:val="num" w:pos="2055"/>
        </w:tabs>
        <w:ind w:left="0"/>
        <w:rPr>
          <w:sz w:val="32"/>
          <w:szCs w:val="32"/>
        </w:rPr>
      </w:pPr>
      <w:r w:rsidRPr="00BE3077">
        <w:rPr>
          <w:sz w:val="32"/>
          <w:szCs w:val="32"/>
        </w:rPr>
        <w:t>володіти основами самоаналізу педагогічної діяльності.</w:t>
      </w:r>
    </w:p>
    <w:p w:rsidR="00983646" w:rsidRPr="00BE3077" w:rsidRDefault="00983646" w:rsidP="00983646">
      <w:pPr>
        <w:rPr>
          <w:sz w:val="32"/>
          <w:szCs w:val="32"/>
        </w:rPr>
      </w:pP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5239"/>
        <w:gridCol w:w="1281"/>
      </w:tblGrid>
      <w:tr w:rsidR="00983646" w:rsidRPr="00AB00DB" w:rsidTr="00CE5A43">
        <w:tc>
          <w:tcPr>
            <w:tcW w:w="709" w:type="dxa"/>
          </w:tcPr>
          <w:p w:rsidR="00983646" w:rsidRDefault="00983646" w:rsidP="00CE5A43">
            <w:pPr>
              <w:jc w:val="center"/>
              <w:rPr>
                <w:b/>
                <w:sz w:val="28"/>
                <w:szCs w:val="32"/>
              </w:rPr>
            </w:pPr>
            <w:r w:rsidRPr="00CA2EB2">
              <w:rPr>
                <w:b/>
                <w:sz w:val="28"/>
                <w:szCs w:val="32"/>
              </w:rPr>
              <w:t>№</w:t>
            </w:r>
          </w:p>
          <w:p w:rsidR="00983646" w:rsidRPr="00BE3077" w:rsidRDefault="00983646" w:rsidP="00CE5A43">
            <w:pPr>
              <w:jc w:val="center"/>
              <w:rPr>
                <w:b/>
                <w:sz w:val="32"/>
                <w:szCs w:val="32"/>
              </w:rPr>
            </w:pPr>
            <w:r w:rsidRPr="00CA2EB2">
              <w:rPr>
                <w:b/>
                <w:sz w:val="28"/>
                <w:szCs w:val="32"/>
              </w:rPr>
              <w:t xml:space="preserve"> п\п</w:t>
            </w:r>
          </w:p>
        </w:tc>
        <w:tc>
          <w:tcPr>
            <w:tcW w:w="2694" w:type="dxa"/>
          </w:tcPr>
          <w:p w:rsidR="00983646" w:rsidRPr="00BE3077" w:rsidRDefault="00983646" w:rsidP="00CE5A43">
            <w:pPr>
              <w:jc w:val="center"/>
              <w:rPr>
                <w:b/>
                <w:sz w:val="32"/>
                <w:szCs w:val="32"/>
              </w:rPr>
            </w:pPr>
            <w:r w:rsidRPr="00BE3077">
              <w:rPr>
                <w:b/>
                <w:sz w:val="32"/>
                <w:szCs w:val="32"/>
              </w:rPr>
              <w:t>ПІБ</w:t>
            </w:r>
          </w:p>
        </w:tc>
        <w:tc>
          <w:tcPr>
            <w:tcW w:w="5239" w:type="dxa"/>
          </w:tcPr>
          <w:p w:rsidR="00983646" w:rsidRPr="00BE3077" w:rsidRDefault="00983646" w:rsidP="00CE5A43">
            <w:pPr>
              <w:jc w:val="center"/>
              <w:rPr>
                <w:b/>
                <w:sz w:val="32"/>
                <w:szCs w:val="32"/>
              </w:rPr>
            </w:pPr>
            <w:r w:rsidRPr="00BE3077">
              <w:rPr>
                <w:b/>
                <w:sz w:val="32"/>
                <w:szCs w:val="32"/>
              </w:rPr>
              <w:t>Обов’язки</w:t>
            </w:r>
          </w:p>
        </w:tc>
        <w:tc>
          <w:tcPr>
            <w:tcW w:w="1281" w:type="dxa"/>
          </w:tcPr>
          <w:p w:rsidR="00983646" w:rsidRPr="00AB00DB" w:rsidRDefault="00983646" w:rsidP="00CE5A43">
            <w:pPr>
              <w:jc w:val="center"/>
              <w:rPr>
                <w:b/>
                <w:sz w:val="24"/>
                <w:szCs w:val="32"/>
              </w:rPr>
            </w:pPr>
            <w:r w:rsidRPr="00AB00DB">
              <w:rPr>
                <w:b/>
                <w:sz w:val="24"/>
                <w:szCs w:val="32"/>
              </w:rPr>
              <w:t>Примітка</w:t>
            </w:r>
          </w:p>
        </w:tc>
      </w:tr>
      <w:tr w:rsidR="00983646" w:rsidTr="00CE5A43">
        <w:tc>
          <w:tcPr>
            <w:tcW w:w="709" w:type="dxa"/>
          </w:tcPr>
          <w:p w:rsidR="00983646" w:rsidRPr="00FF2BA8" w:rsidRDefault="00983646" w:rsidP="00CE5A43">
            <w:pPr>
              <w:jc w:val="center"/>
              <w:rPr>
                <w:sz w:val="36"/>
                <w:szCs w:val="36"/>
              </w:rPr>
            </w:pPr>
            <w:r w:rsidRPr="00FF2BA8">
              <w:rPr>
                <w:sz w:val="36"/>
                <w:szCs w:val="36"/>
              </w:rPr>
              <w:t>1</w:t>
            </w:r>
          </w:p>
        </w:tc>
        <w:tc>
          <w:tcPr>
            <w:tcW w:w="2694" w:type="dxa"/>
          </w:tcPr>
          <w:p w:rsidR="00983646" w:rsidRPr="00BE3077" w:rsidRDefault="00983646" w:rsidP="00CE5A43">
            <w:pPr>
              <w:jc w:val="center"/>
              <w:rPr>
                <w:bCs/>
                <w:sz w:val="32"/>
                <w:szCs w:val="36"/>
              </w:rPr>
            </w:pPr>
            <w:r w:rsidRPr="00BE3077">
              <w:rPr>
                <w:bCs/>
                <w:sz w:val="32"/>
                <w:szCs w:val="36"/>
              </w:rPr>
              <w:t xml:space="preserve">Ващенко </w:t>
            </w:r>
          </w:p>
          <w:p w:rsidR="00983646" w:rsidRPr="00BE3077" w:rsidRDefault="00983646" w:rsidP="00CE5A43">
            <w:pPr>
              <w:jc w:val="center"/>
              <w:rPr>
                <w:bCs/>
                <w:sz w:val="32"/>
                <w:szCs w:val="36"/>
                <w:lang w:val="ru-RU"/>
              </w:rPr>
            </w:pPr>
            <w:r w:rsidRPr="00BE3077">
              <w:rPr>
                <w:bCs/>
                <w:sz w:val="32"/>
                <w:szCs w:val="36"/>
              </w:rPr>
              <w:t>Вікторія Петрівна</w:t>
            </w:r>
          </w:p>
        </w:tc>
        <w:tc>
          <w:tcPr>
            <w:tcW w:w="5239" w:type="dxa"/>
          </w:tcPr>
          <w:p w:rsidR="00983646" w:rsidRPr="00CA2EB2" w:rsidRDefault="00983646" w:rsidP="00CE5A43">
            <w:pPr>
              <w:pStyle w:val="a5"/>
              <w:ind w:left="-22"/>
              <w:jc w:val="both"/>
              <w:rPr>
                <w:bCs/>
                <w:sz w:val="32"/>
                <w:szCs w:val="36"/>
              </w:rPr>
            </w:pPr>
            <w:r w:rsidRPr="00CA2EB2">
              <w:rPr>
                <w:bCs/>
                <w:sz w:val="32"/>
                <w:szCs w:val="36"/>
              </w:rPr>
              <w:t>Виконує обов’язки голови МО.</w:t>
            </w:r>
          </w:p>
          <w:p w:rsidR="00983646" w:rsidRPr="00CA2EB2" w:rsidRDefault="00983646" w:rsidP="00CE5A43">
            <w:pPr>
              <w:jc w:val="both"/>
              <w:rPr>
                <w:bCs/>
                <w:sz w:val="32"/>
                <w:szCs w:val="36"/>
              </w:rPr>
            </w:pPr>
            <w:r w:rsidRPr="00CA2EB2">
              <w:rPr>
                <w:bCs/>
                <w:sz w:val="32"/>
                <w:szCs w:val="36"/>
              </w:rPr>
              <w:t>Організацію та проведення тижня біології та хімії</w:t>
            </w:r>
            <w:r>
              <w:rPr>
                <w:bCs/>
                <w:sz w:val="32"/>
                <w:szCs w:val="36"/>
              </w:rPr>
              <w:t>.</w:t>
            </w:r>
          </w:p>
        </w:tc>
        <w:tc>
          <w:tcPr>
            <w:tcW w:w="1281" w:type="dxa"/>
          </w:tcPr>
          <w:p w:rsidR="00983646" w:rsidRDefault="00983646" w:rsidP="00CE5A43">
            <w:pPr>
              <w:rPr>
                <w:sz w:val="32"/>
                <w:szCs w:val="32"/>
              </w:rPr>
            </w:pPr>
          </w:p>
        </w:tc>
      </w:tr>
      <w:tr w:rsidR="00983646" w:rsidTr="00CE5A43">
        <w:tc>
          <w:tcPr>
            <w:tcW w:w="709" w:type="dxa"/>
          </w:tcPr>
          <w:p w:rsidR="00983646" w:rsidRPr="00FF2BA8" w:rsidRDefault="00983646" w:rsidP="00CE5A43">
            <w:pPr>
              <w:jc w:val="center"/>
              <w:rPr>
                <w:sz w:val="36"/>
                <w:szCs w:val="36"/>
              </w:rPr>
            </w:pPr>
            <w:r w:rsidRPr="00FF2BA8">
              <w:rPr>
                <w:sz w:val="36"/>
                <w:szCs w:val="36"/>
              </w:rPr>
              <w:t>2</w:t>
            </w:r>
          </w:p>
        </w:tc>
        <w:tc>
          <w:tcPr>
            <w:tcW w:w="2694" w:type="dxa"/>
          </w:tcPr>
          <w:p w:rsidR="00983646" w:rsidRPr="00BE3077" w:rsidRDefault="00983646" w:rsidP="00CE5A43">
            <w:pPr>
              <w:jc w:val="center"/>
              <w:rPr>
                <w:sz w:val="32"/>
                <w:szCs w:val="36"/>
              </w:rPr>
            </w:pPr>
            <w:r w:rsidRPr="00BE3077">
              <w:rPr>
                <w:bCs/>
                <w:sz w:val="32"/>
                <w:szCs w:val="36"/>
              </w:rPr>
              <w:t xml:space="preserve">Рибак </w:t>
            </w:r>
            <w:r>
              <w:rPr>
                <w:bCs/>
                <w:sz w:val="32"/>
                <w:szCs w:val="36"/>
              </w:rPr>
              <w:t xml:space="preserve">  </w:t>
            </w:r>
            <w:r w:rsidRPr="00BE3077">
              <w:rPr>
                <w:bCs/>
                <w:sz w:val="32"/>
                <w:szCs w:val="36"/>
              </w:rPr>
              <w:t>Оксана Володимирівна</w:t>
            </w:r>
          </w:p>
        </w:tc>
        <w:tc>
          <w:tcPr>
            <w:tcW w:w="5239" w:type="dxa"/>
          </w:tcPr>
          <w:p w:rsidR="00983646" w:rsidRDefault="00983646" w:rsidP="00623A1A">
            <w:pPr>
              <w:jc w:val="both"/>
              <w:rPr>
                <w:sz w:val="32"/>
                <w:szCs w:val="32"/>
              </w:rPr>
            </w:pPr>
            <w:r w:rsidRPr="00CA2EB2">
              <w:rPr>
                <w:bCs/>
                <w:sz w:val="32"/>
                <w:szCs w:val="36"/>
              </w:rPr>
              <w:t xml:space="preserve">Організацію та проведення тижня </w:t>
            </w:r>
            <w:r>
              <w:rPr>
                <w:bCs/>
                <w:sz w:val="32"/>
                <w:szCs w:val="36"/>
              </w:rPr>
              <w:t xml:space="preserve">географії. Очолює </w:t>
            </w:r>
            <w:proofErr w:type="spellStart"/>
            <w:r w:rsidR="00623A1A">
              <w:rPr>
                <w:bCs/>
                <w:sz w:val="32"/>
                <w:szCs w:val="36"/>
              </w:rPr>
              <w:t>ліцейне</w:t>
            </w:r>
            <w:proofErr w:type="spellEnd"/>
            <w:r w:rsidR="00623A1A">
              <w:rPr>
                <w:bCs/>
                <w:sz w:val="32"/>
                <w:szCs w:val="36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32"/>
                <w:szCs w:val="36"/>
              </w:rPr>
              <w:t xml:space="preserve">  самоврядування.</w:t>
            </w:r>
          </w:p>
        </w:tc>
        <w:tc>
          <w:tcPr>
            <w:tcW w:w="1281" w:type="dxa"/>
          </w:tcPr>
          <w:p w:rsidR="00983646" w:rsidRDefault="00983646" w:rsidP="00CE5A43">
            <w:pPr>
              <w:rPr>
                <w:sz w:val="32"/>
                <w:szCs w:val="32"/>
              </w:rPr>
            </w:pPr>
          </w:p>
        </w:tc>
      </w:tr>
      <w:tr w:rsidR="00983646" w:rsidTr="00CE5A43">
        <w:tc>
          <w:tcPr>
            <w:tcW w:w="709" w:type="dxa"/>
          </w:tcPr>
          <w:p w:rsidR="00983646" w:rsidRPr="00FF2BA8" w:rsidRDefault="00983646" w:rsidP="00CE5A43">
            <w:pPr>
              <w:jc w:val="center"/>
              <w:rPr>
                <w:sz w:val="36"/>
                <w:szCs w:val="36"/>
              </w:rPr>
            </w:pPr>
            <w:r w:rsidRPr="00FF2BA8">
              <w:rPr>
                <w:sz w:val="36"/>
                <w:szCs w:val="36"/>
              </w:rPr>
              <w:t>3</w:t>
            </w:r>
          </w:p>
        </w:tc>
        <w:tc>
          <w:tcPr>
            <w:tcW w:w="2694" w:type="dxa"/>
          </w:tcPr>
          <w:p w:rsidR="00983646" w:rsidRPr="00720E21" w:rsidRDefault="001E3F58" w:rsidP="00CE5A43">
            <w:pPr>
              <w:jc w:val="center"/>
              <w:rPr>
                <w:bCs/>
                <w:color w:val="000000" w:themeColor="text1"/>
                <w:sz w:val="32"/>
                <w:szCs w:val="36"/>
              </w:rPr>
            </w:pPr>
            <w:r w:rsidRPr="00720E21">
              <w:rPr>
                <w:bCs/>
                <w:color w:val="000000" w:themeColor="text1"/>
                <w:sz w:val="32"/>
                <w:szCs w:val="36"/>
              </w:rPr>
              <w:t>Гуле</w:t>
            </w:r>
            <w:r w:rsidR="00983646" w:rsidRPr="00720E21">
              <w:rPr>
                <w:bCs/>
                <w:color w:val="000000" w:themeColor="text1"/>
                <w:sz w:val="32"/>
                <w:szCs w:val="36"/>
              </w:rPr>
              <w:t xml:space="preserve">вич Костянтин </w:t>
            </w:r>
            <w:r w:rsidR="00720E21" w:rsidRPr="00720E21">
              <w:rPr>
                <w:bCs/>
                <w:color w:val="000000" w:themeColor="text1"/>
                <w:sz w:val="32"/>
                <w:szCs w:val="36"/>
              </w:rPr>
              <w:t>Васильович</w:t>
            </w:r>
          </w:p>
        </w:tc>
        <w:tc>
          <w:tcPr>
            <w:tcW w:w="5239" w:type="dxa"/>
          </w:tcPr>
          <w:p w:rsidR="00983646" w:rsidRDefault="00983646" w:rsidP="00CE5A43">
            <w:pPr>
              <w:jc w:val="both"/>
              <w:rPr>
                <w:sz w:val="32"/>
                <w:szCs w:val="32"/>
              </w:rPr>
            </w:pPr>
            <w:r w:rsidRPr="00CA2EB2">
              <w:rPr>
                <w:bCs/>
                <w:sz w:val="32"/>
                <w:szCs w:val="36"/>
              </w:rPr>
              <w:t xml:space="preserve">Організацію та проведення тижня </w:t>
            </w:r>
            <w:r>
              <w:rPr>
                <w:bCs/>
                <w:sz w:val="32"/>
                <w:szCs w:val="36"/>
              </w:rPr>
              <w:t>фізики.</w:t>
            </w:r>
          </w:p>
        </w:tc>
        <w:tc>
          <w:tcPr>
            <w:tcW w:w="1281" w:type="dxa"/>
          </w:tcPr>
          <w:p w:rsidR="00983646" w:rsidRDefault="00983646" w:rsidP="00CE5A43">
            <w:pPr>
              <w:rPr>
                <w:sz w:val="32"/>
                <w:szCs w:val="32"/>
              </w:rPr>
            </w:pPr>
          </w:p>
        </w:tc>
      </w:tr>
      <w:tr w:rsidR="00983646" w:rsidTr="00CE5A43">
        <w:tc>
          <w:tcPr>
            <w:tcW w:w="709" w:type="dxa"/>
          </w:tcPr>
          <w:p w:rsidR="00983646" w:rsidRPr="00FF2BA8" w:rsidRDefault="00983646" w:rsidP="00CE5A43">
            <w:pPr>
              <w:jc w:val="center"/>
              <w:rPr>
                <w:sz w:val="36"/>
                <w:szCs w:val="36"/>
              </w:rPr>
            </w:pPr>
            <w:r w:rsidRPr="00FF2BA8">
              <w:rPr>
                <w:sz w:val="36"/>
                <w:szCs w:val="36"/>
              </w:rPr>
              <w:t>4</w:t>
            </w:r>
          </w:p>
        </w:tc>
        <w:tc>
          <w:tcPr>
            <w:tcW w:w="2694" w:type="dxa"/>
          </w:tcPr>
          <w:p w:rsidR="00983646" w:rsidRDefault="00983646" w:rsidP="00CE5A43">
            <w:pPr>
              <w:jc w:val="center"/>
              <w:rPr>
                <w:bCs/>
                <w:sz w:val="32"/>
                <w:szCs w:val="36"/>
              </w:rPr>
            </w:pPr>
            <w:proofErr w:type="spellStart"/>
            <w:r w:rsidRPr="00BE3077">
              <w:rPr>
                <w:bCs/>
                <w:sz w:val="32"/>
                <w:szCs w:val="36"/>
              </w:rPr>
              <w:t>Же</w:t>
            </w:r>
            <w:r>
              <w:rPr>
                <w:bCs/>
                <w:sz w:val="32"/>
                <w:szCs w:val="36"/>
              </w:rPr>
              <w:t>лізко</w:t>
            </w:r>
            <w:proofErr w:type="spellEnd"/>
            <w:r>
              <w:rPr>
                <w:bCs/>
                <w:sz w:val="32"/>
                <w:szCs w:val="36"/>
              </w:rPr>
              <w:t xml:space="preserve">  </w:t>
            </w:r>
          </w:p>
          <w:p w:rsidR="00983646" w:rsidRPr="00BE3077" w:rsidRDefault="00983646" w:rsidP="00CE5A43">
            <w:pPr>
              <w:jc w:val="center"/>
              <w:rPr>
                <w:bCs/>
                <w:sz w:val="32"/>
                <w:szCs w:val="36"/>
              </w:rPr>
            </w:pPr>
            <w:r>
              <w:rPr>
                <w:bCs/>
                <w:sz w:val="32"/>
                <w:szCs w:val="36"/>
              </w:rPr>
              <w:t xml:space="preserve">  </w:t>
            </w:r>
            <w:r w:rsidRPr="00BE3077">
              <w:rPr>
                <w:bCs/>
                <w:sz w:val="32"/>
                <w:szCs w:val="36"/>
              </w:rPr>
              <w:t>Леся Володимирівна</w:t>
            </w:r>
          </w:p>
        </w:tc>
        <w:tc>
          <w:tcPr>
            <w:tcW w:w="5239" w:type="dxa"/>
          </w:tcPr>
          <w:p w:rsidR="00983646" w:rsidRPr="00CA2EB2" w:rsidRDefault="00983646" w:rsidP="00CE5A43">
            <w:pPr>
              <w:pStyle w:val="a5"/>
              <w:ind w:left="-22"/>
              <w:jc w:val="both"/>
              <w:rPr>
                <w:bCs/>
                <w:sz w:val="32"/>
                <w:szCs w:val="36"/>
              </w:rPr>
            </w:pPr>
            <w:r w:rsidRPr="00CA2EB2">
              <w:rPr>
                <w:bCs/>
                <w:sz w:val="32"/>
                <w:szCs w:val="36"/>
              </w:rPr>
              <w:t xml:space="preserve">Виконує обов’язки </w:t>
            </w:r>
            <w:r>
              <w:rPr>
                <w:bCs/>
                <w:sz w:val="32"/>
                <w:szCs w:val="36"/>
              </w:rPr>
              <w:t>секретаря</w:t>
            </w:r>
            <w:r w:rsidRPr="00CA2EB2">
              <w:rPr>
                <w:bCs/>
                <w:sz w:val="32"/>
                <w:szCs w:val="36"/>
              </w:rPr>
              <w:t xml:space="preserve"> МО.</w:t>
            </w:r>
          </w:p>
          <w:p w:rsidR="00983646" w:rsidRDefault="00983646" w:rsidP="00CE5A43">
            <w:pPr>
              <w:jc w:val="both"/>
              <w:rPr>
                <w:sz w:val="32"/>
                <w:szCs w:val="32"/>
              </w:rPr>
            </w:pPr>
            <w:r w:rsidRPr="00CA2EB2">
              <w:rPr>
                <w:bCs/>
                <w:sz w:val="32"/>
                <w:szCs w:val="36"/>
              </w:rPr>
              <w:t xml:space="preserve">Організацію та проведення тижня </w:t>
            </w:r>
            <w:r>
              <w:rPr>
                <w:bCs/>
                <w:sz w:val="32"/>
                <w:szCs w:val="36"/>
              </w:rPr>
              <w:t>математики.</w:t>
            </w:r>
          </w:p>
        </w:tc>
        <w:tc>
          <w:tcPr>
            <w:tcW w:w="1281" w:type="dxa"/>
          </w:tcPr>
          <w:p w:rsidR="00983646" w:rsidRDefault="00983646" w:rsidP="00CE5A43">
            <w:pPr>
              <w:rPr>
                <w:sz w:val="32"/>
                <w:szCs w:val="32"/>
              </w:rPr>
            </w:pPr>
          </w:p>
        </w:tc>
      </w:tr>
      <w:tr w:rsidR="00983646" w:rsidTr="00CE5A43">
        <w:tc>
          <w:tcPr>
            <w:tcW w:w="709" w:type="dxa"/>
          </w:tcPr>
          <w:p w:rsidR="00983646" w:rsidRPr="00FF2BA8" w:rsidRDefault="00983646" w:rsidP="00CE5A43">
            <w:pPr>
              <w:jc w:val="center"/>
              <w:rPr>
                <w:sz w:val="36"/>
                <w:szCs w:val="36"/>
              </w:rPr>
            </w:pPr>
            <w:r w:rsidRPr="00FF2BA8">
              <w:rPr>
                <w:sz w:val="36"/>
                <w:szCs w:val="36"/>
              </w:rPr>
              <w:t>5</w:t>
            </w:r>
          </w:p>
        </w:tc>
        <w:tc>
          <w:tcPr>
            <w:tcW w:w="2694" w:type="dxa"/>
          </w:tcPr>
          <w:p w:rsidR="00983646" w:rsidRPr="00720E21" w:rsidRDefault="00983646" w:rsidP="00CE5A43">
            <w:pPr>
              <w:jc w:val="center"/>
              <w:rPr>
                <w:bCs/>
                <w:color w:val="000000" w:themeColor="text1"/>
                <w:sz w:val="32"/>
                <w:szCs w:val="36"/>
              </w:rPr>
            </w:pPr>
            <w:proofErr w:type="spellStart"/>
            <w:r w:rsidRPr="00720E21">
              <w:rPr>
                <w:bCs/>
                <w:color w:val="000000" w:themeColor="text1"/>
                <w:sz w:val="32"/>
                <w:szCs w:val="36"/>
              </w:rPr>
              <w:t>Босс</w:t>
            </w:r>
            <w:proofErr w:type="spellEnd"/>
            <w:r w:rsidRPr="00720E21">
              <w:rPr>
                <w:bCs/>
                <w:color w:val="000000" w:themeColor="text1"/>
                <w:sz w:val="32"/>
                <w:szCs w:val="36"/>
              </w:rPr>
              <w:t xml:space="preserve"> Тетяна</w:t>
            </w:r>
            <w:r w:rsidR="00720E21" w:rsidRPr="00720E21">
              <w:rPr>
                <w:bCs/>
                <w:color w:val="000000" w:themeColor="text1"/>
                <w:sz w:val="32"/>
                <w:szCs w:val="36"/>
              </w:rPr>
              <w:t xml:space="preserve"> Віталіївна</w:t>
            </w:r>
            <w:r w:rsidRPr="00720E21">
              <w:rPr>
                <w:bCs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5239" w:type="dxa"/>
          </w:tcPr>
          <w:p w:rsidR="00983646" w:rsidRDefault="00983646" w:rsidP="00CE5A43">
            <w:pPr>
              <w:jc w:val="both"/>
              <w:rPr>
                <w:bCs/>
                <w:sz w:val="32"/>
                <w:szCs w:val="36"/>
              </w:rPr>
            </w:pPr>
            <w:r w:rsidRPr="00CA2EB2">
              <w:rPr>
                <w:bCs/>
                <w:sz w:val="32"/>
                <w:szCs w:val="36"/>
              </w:rPr>
              <w:t xml:space="preserve">Організацію та проведення тижня </w:t>
            </w:r>
            <w:r>
              <w:rPr>
                <w:bCs/>
                <w:sz w:val="32"/>
                <w:szCs w:val="36"/>
              </w:rPr>
              <w:t>інформатики. Наповнюваність сайту МО природничо-математичного циклу.</w:t>
            </w:r>
          </w:p>
          <w:p w:rsidR="00983646" w:rsidRDefault="00983646" w:rsidP="00CE5A4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81" w:type="dxa"/>
          </w:tcPr>
          <w:p w:rsidR="00983646" w:rsidRDefault="00983646" w:rsidP="00CE5A43">
            <w:pPr>
              <w:rPr>
                <w:sz w:val="32"/>
                <w:szCs w:val="32"/>
              </w:rPr>
            </w:pPr>
          </w:p>
        </w:tc>
      </w:tr>
    </w:tbl>
    <w:p w:rsidR="00B27495" w:rsidRDefault="00B27495"/>
    <w:sectPr w:rsidR="00B27495" w:rsidSect="009836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8FC"/>
    <w:multiLevelType w:val="hybridMultilevel"/>
    <w:tmpl w:val="66ECF71C"/>
    <w:lvl w:ilvl="0" w:tplc="C4D84FF8">
      <w:numFmt w:val="bullet"/>
      <w:lvlText w:val="–"/>
      <w:lvlJc w:val="left"/>
      <w:pPr>
        <w:tabs>
          <w:tab w:val="num" w:pos="1347"/>
        </w:tabs>
        <w:ind w:left="1347" w:hanging="720"/>
      </w:pPr>
      <w:rPr>
        <w:rFonts w:ascii="Times New Roman" w:eastAsia="CommonBullet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3E8B"/>
    <w:multiLevelType w:val="hybridMultilevel"/>
    <w:tmpl w:val="47DEA218"/>
    <w:lvl w:ilvl="0" w:tplc="C4D84FF8">
      <w:numFmt w:val="bullet"/>
      <w:lvlText w:val="–"/>
      <w:lvlJc w:val="left"/>
      <w:pPr>
        <w:tabs>
          <w:tab w:val="num" w:pos="1347"/>
        </w:tabs>
        <w:ind w:left="1347" w:hanging="720"/>
      </w:pPr>
      <w:rPr>
        <w:rFonts w:ascii="Times New Roman" w:eastAsia="CommonBullet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3646"/>
    <w:rsid w:val="001E3F58"/>
    <w:rsid w:val="00521337"/>
    <w:rsid w:val="00623A1A"/>
    <w:rsid w:val="00720E21"/>
    <w:rsid w:val="00983646"/>
    <w:rsid w:val="00A15ECF"/>
    <w:rsid w:val="00B27495"/>
    <w:rsid w:val="00B65D0B"/>
    <w:rsid w:val="00E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A7F1"/>
  <w15:docId w15:val="{660FC451-3801-4D5E-859C-02528510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13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33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styleId="a3">
    <w:name w:val="Subtle Reference"/>
    <w:basedOn w:val="a0"/>
    <w:uiPriority w:val="31"/>
    <w:qFormat/>
    <w:rsid w:val="00521337"/>
    <w:rPr>
      <w:smallCaps/>
      <w:color w:val="EA157A" w:themeColor="accent2"/>
      <w:u w:val="single"/>
    </w:rPr>
  </w:style>
  <w:style w:type="table" w:styleId="a4">
    <w:name w:val="Table Grid"/>
    <w:basedOn w:val="a1"/>
    <w:uiPriority w:val="59"/>
    <w:rsid w:val="00983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8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685</Words>
  <Characters>391</Characters>
  <Application>Microsoft Office Word</Application>
  <DocSecurity>0</DocSecurity>
  <Lines>3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ВикаВика</dc:creator>
  <cp:keywords/>
  <dc:description/>
  <cp:lastModifiedBy>DELL</cp:lastModifiedBy>
  <cp:revision>6</cp:revision>
  <dcterms:created xsi:type="dcterms:W3CDTF">2020-09-04T18:03:00Z</dcterms:created>
  <dcterms:modified xsi:type="dcterms:W3CDTF">2025-03-27T06:57:00Z</dcterms:modified>
</cp:coreProperties>
</file>