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E7" w:rsidRDefault="009D7FE7" w:rsidP="009D7FE7">
      <w:pPr>
        <w:rPr>
          <w:b/>
          <w:sz w:val="28"/>
          <w:szCs w:val="28"/>
          <w:lang w:val="uk-UA"/>
        </w:rPr>
      </w:pPr>
    </w:p>
    <w:p w:rsidR="009D7FE7" w:rsidRPr="009D7FE7" w:rsidRDefault="009D7FE7" w:rsidP="009D7FE7">
      <w:pPr>
        <w:shd w:val="clear" w:color="auto" w:fill="FFFFFF"/>
        <w:spacing w:line="210" w:lineRule="atLeast"/>
        <w:jc w:val="center"/>
        <w:rPr>
          <w:color w:val="1D1B11"/>
          <w:sz w:val="28"/>
          <w:szCs w:val="28"/>
          <w:lang w:val="uk-UA"/>
        </w:rPr>
      </w:pPr>
      <w:r w:rsidRPr="009D7FE7">
        <w:rPr>
          <w:color w:val="00FF00"/>
          <w:sz w:val="28"/>
          <w:szCs w:val="28"/>
        </w:rPr>
        <w:object w:dxaOrig="999" w:dyaOrig="1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o:ole="" fillcolor="window">
            <v:imagedata r:id="rId5" o:title=""/>
          </v:shape>
          <o:OLEObject Type="Embed" ProgID="Word.Picture.8" ShapeID="_x0000_i1025" DrawAspect="Content" ObjectID="_1667990085" r:id="rId6"/>
        </w:object>
      </w:r>
    </w:p>
    <w:p w:rsidR="009D7FE7" w:rsidRPr="009D7FE7" w:rsidRDefault="009D7FE7" w:rsidP="009D7FE7">
      <w:pPr>
        <w:jc w:val="center"/>
        <w:rPr>
          <w:b/>
          <w:sz w:val="28"/>
          <w:szCs w:val="28"/>
          <w:lang w:val="uk-UA"/>
        </w:rPr>
      </w:pPr>
      <w:r w:rsidRPr="009D7FE7">
        <w:rPr>
          <w:b/>
          <w:sz w:val="28"/>
          <w:szCs w:val="28"/>
          <w:lang w:val="uk-UA"/>
        </w:rPr>
        <w:t>МІНІСТЕРСТВО ОСВІТИ І НАУКИ УКРАЇНИ</w:t>
      </w:r>
    </w:p>
    <w:p w:rsidR="009D7FE7" w:rsidRPr="009D7FE7" w:rsidRDefault="009D7FE7" w:rsidP="009D7FE7">
      <w:pPr>
        <w:jc w:val="center"/>
        <w:rPr>
          <w:sz w:val="28"/>
          <w:szCs w:val="28"/>
          <w:lang w:val="uk-UA"/>
        </w:rPr>
      </w:pPr>
      <w:r w:rsidRPr="009D7FE7">
        <w:rPr>
          <w:sz w:val="28"/>
          <w:szCs w:val="28"/>
          <w:lang w:val="uk-UA"/>
        </w:rPr>
        <w:t>Управління освіти і науки Житомирської обласної державної адміністрації</w:t>
      </w:r>
    </w:p>
    <w:p w:rsidR="009D7FE7" w:rsidRPr="009D7FE7" w:rsidRDefault="009D7FE7" w:rsidP="009D7FE7">
      <w:pPr>
        <w:jc w:val="center"/>
        <w:rPr>
          <w:rStyle w:val="1"/>
          <w:b/>
          <w:bCs/>
          <w:i w:val="0"/>
          <w:color w:val="auto"/>
          <w:sz w:val="28"/>
          <w:szCs w:val="28"/>
        </w:rPr>
      </w:pP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Новоград-Волинський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ліцей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з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посиленою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військово-фізичною</w:t>
      </w:r>
      <w:proofErr w:type="spellEnd"/>
    </w:p>
    <w:p w:rsidR="009D7FE7" w:rsidRPr="009D7FE7" w:rsidRDefault="009D7FE7" w:rsidP="009D7FE7">
      <w:pPr>
        <w:jc w:val="center"/>
        <w:rPr>
          <w:rStyle w:val="1"/>
          <w:b/>
          <w:bCs/>
          <w:i w:val="0"/>
          <w:color w:val="auto"/>
          <w:sz w:val="28"/>
          <w:szCs w:val="28"/>
        </w:rPr>
      </w:pPr>
      <w:proofErr w:type="spellStart"/>
      <w:proofErr w:type="gramStart"/>
      <w:r w:rsidRPr="009D7FE7">
        <w:rPr>
          <w:rStyle w:val="1"/>
          <w:b/>
          <w:i w:val="0"/>
          <w:color w:val="auto"/>
          <w:sz w:val="28"/>
          <w:szCs w:val="28"/>
        </w:rPr>
        <w:t>п</w:t>
      </w:r>
      <w:proofErr w:type="gramEnd"/>
      <w:r w:rsidRPr="009D7FE7">
        <w:rPr>
          <w:rStyle w:val="1"/>
          <w:b/>
          <w:i w:val="0"/>
          <w:color w:val="auto"/>
          <w:sz w:val="28"/>
          <w:szCs w:val="28"/>
        </w:rPr>
        <w:t>ідготовкою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Житомирської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D7FE7">
        <w:rPr>
          <w:rStyle w:val="1"/>
          <w:b/>
          <w:i w:val="0"/>
          <w:color w:val="auto"/>
          <w:sz w:val="28"/>
          <w:szCs w:val="28"/>
        </w:rPr>
        <w:t>обласної</w:t>
      </w:r>
      <w:proofErr w:type="spellEnd"/>
      <w:r w:rsidRPr="009D7FE7">
        <w:rPr>
          <w:rStyle w:val="1"/>
          <w:b/>
          <w:i w:val="0"/>
          <w:color w:val="auto"/>
          <w:sz w:val="28"/>
          <w:szCs w:val="28"/>
        </w:rPr>
        <w:t xml:space="preserve"> ради</w:t>
      </w:r>
    </w:p>
    <w:p w:rsidR="009D7FE7" w:rsidRPr="009D7FE7" w:rsidRDefault="009D7FE7" w:rsidP="009D7FE7">
      <w:pPr>
        <w:jc w:val="center"/>
        <w:rPr>
          <w:sz w:val="28"/>
          <w:szCs w:val="28"/>
        </w:rPr>
      </w:pPr>
      <w:proofErr w:type="spellStart"/>
      <w:r w:rsidRPr="009D7FE7">
        <w:rPr>
          <w:sz w:val="28"/>
          <w:szCs w:val="28"/>
        </w:rPr>
        <w:t>вул</w:t>
      </w:r>
      <w:proofErr w:type="spellEnd"/>
      <w:r w:rsidRPr="009D7FE7">
        <w:rPr>
          <w:sz w:val="28"/>
          <w:szCs w:val="28"/>
        </w:rPr>
        <w:t xml:space="preserve">. Шевченка,72, м. </w:t>
      </w:r>
      <w:proofErr w:type="spellStart"/>
      <w:r w:rsidRPr="009D7FE7">
        <w:rPr>
          <w:sz w:val="28"/>
          <w:szCs w:val="28"/>
        </w:rPr>
        <w:t>Новоград-Волинський</w:t>
      </w:r>
      <w:proofErr w:type="spellEnd"/>
      <w:r w:rsidRPr="009D7FE7">
        <w:rPr>
          <w:sz w:val="28"/>
          <w:szCs w:val="28"/>
        </w:rPr>
        <w:t xml:space="preserve">, </w:t>
      </w:r>
      <w:proofErr w:type="spellStart"/>
      <w:r w:rsidRPr="009D7FE7">
        <w:rPr>
          <w:sz w:val="28"/>
          <w:szCs w:val="28"/>
        </w:rPr>
        <w:t>Житомирська</w:t>
      </w:r>
      <w:proofErr w:type="spellEnd"/>
      <w:r w:rsidRPr="009D7FE7">
        <w:rPr>
          <w:sz w:val="28"/>
          <w:szCs w:val="28"/>
        </w:rPr>
        <w:t xml:space="preserve"> область, 11700</w:t>
      </w:r>
    </w:p>
    <w:p w:rsidR="009D7FE7" w:rsidRPr="009D7FE7" w:rsidRDefault="009D7FE7" w:rsidP="009D7FE7">
      <w:pPr>
        <w:jc w:val="center"/>
        <w:rPr>
          <w:sz w:val="28"/>
          <w:szCs w:val="28"/>
        </w:rPr>
      </w:pPr>
      <w:proofErr w:type="spellStart"/>
      <w:r w:rsidRPr="009D7FE7">
        <w:rPr>
          <w:sz w:val="28"/>
          <w:szCs w:val="28"/>
        </w:rPr>
        <w:t>Телефони</w:t>
      </w:r>
      <w:proofErr w:type="spellEnd"/>
      <w:r w:rsidRPr="009D7FE7">
        <w:rPr>
          <w:sz w:val="28"/>
          <w:szCs w:val="28"/>
        </w:rPr>
        <w:t>: код (04141) 3-50-19, 3-50-22, 3-50-23, факс 3-50-19, 3-50-22;</w:t>
      </w:r>
    </w:p>
    <w:p w:rsidR="009D7FE7" w:rsidRPr="009D7FE7" w:rsidRDefault="009D7FE7" w:rsidP="009D7FE7">
      <w:pPr>
        <w:jc w:val="center"/>
        <w:rPr>
          <w:b/>
          <w:sz w:val="28"/>
          <w:szCs w:val="28"/>
        </w:rPr>
      </w:pPr>
      <w:proofErr w:type="spellStart"/>
      <w:r w:rsidRPr="009D7FE7">
        <w:rPr>
          <w:sz w:val="28"/>
          <w:szCs w:val="28"/>
        </w:rPr>
        <w:t>електронна</w:t>
      </w:r>
      <w:proofErr w:type="spellEnd"/>
      <w:r w:rsidRPr="009D7FE7">
        <w:rPr>
          <w:sz w:val="28"/>
          <w:szCs w:val="28"/>
        </w:rPr>
        <w:t xml:space="preserve"> адреса:</w:t>
      </w:r>
      <w:r w:rsidRPr="009D7FE7">
        <w:rPr>
          <w:sz w:val="28"/>
          <w:szCs w:val="28"/>
          <w:shd w:val="clear" w:color="auto" w:fill="FFFFFF"/>
        </w:rPr>
        <w:t xml:space="preserve">  </w:t>
      </w:r>
      <w:hyperlink r:id="rId7" w:history="1">
        <w:r w:rsidRPr="009D7FE7">
          <w:rPr>
            <w:rStyle w:val="a3"/>
            <w:color w:val="auto"/>
            <w:sz w:val="28"/>
            <w:szCs w:val="28"/>
            <w:shd w:val="clear" w:color="auto" w:fill="FFFFFF"/>
          </w:rPr>
          <w:t>licey_pvfp_nv@ukr.net</w:t>
        </w:r>
      </w:hyperlink>
      <w:r w:rsidRPr="009D7FE7">
        <w:rPr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9D7FE7" w:rsidRPr="00E550B7" w:rsidTr="008F0DB2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FE7" w:rsidRPr="00E550B7" w:rsidRDefault="009D7FE7" w:rsidP="008F0D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FE7" w:rsidRPr="00E550B7" w:rsidRDefault="009D7FE7" w:rsidP="008F0D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9D7FE7" w:rsidRDefault="009D7FE7" w:rsidP="009D7FE7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ЗАТВЕРДЖУЮ:</w:t>
      </w:r>
    </w:p>
    <w:p w:rsidR="009D7FE7" w:rsidRPr="00844B12" w:rsidRDefault="009D7FE7" w:rsidP="009D7FE7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4E4AEE">
        <w:rPr>
          <w:bCs/>
          <w:color w:val="000000"/>
          <w:sz w:val="28"/>
          <w:szCs w:val="28"/>
          <w:lang w:val="uk-UA"/>
        </w:rPr>
        <w:t>Т.в.о</w:t>
      </w:r>
      <w:proofErr w:type="spellEnd"/>
      <w:r w:rsidRPr="004E4AEE">
        <w:rPr>
          <w:bCs/>
          <w:color w:val="000000"/>
          <w:sz w:val="28"/>
          <w:szCs w:val="28"/>
          <w:lang w:val="uk-UA"/>
        </w:rPr>
        <w:t>. директора</w:t>
      </w:r>
    </w:p>
    <w:p w:rsidR="009D7FE7" w:rsidRPr="004E4AEE" w:rsidRDefault="009D7FE7" w:rsidP="009D7FE7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="00C34F39">
        <w:rPr>
          <w:bCs/>
          <w:color w:val="000000"/>
          <w:sz w:val="28"/>
          <w:szCs w:val="28"/>
          <w:lang w:val="uk-UA"/>
        </w:rPr>
        <w:t>Новоград-Волинського ліцею</w:t>
      </w:r>
      <w:r w:rsidRPr="004E4AEE">
        <w:rPr>
          <w:bCs/>
          <w:color w:val="000000"/>
          <w:sz w:val="28"/>
          <w:szCs w:val="28"/>
          <w:lang w:val="uk-UA"/>
        </w:rPr>
        <w:t xml:space="preserve"> з ПВФП</w:t>
      </w:r>
    </w:p>
    <w:p w:rsidR="009D7FE7" w:rsidRPr="004E4AEE" w:rsidRDefault="009D7FE7" w:rsidP="009D7FE7">
      <w:pPr>
        <w:rPr>
          <w:bCs/>
          <w:color w:val="000000"/>
          <w:sz w:val="28"/>
          <w:szCs w:val="28"/>
          <w:lang w:val="uk-UA"/>
        </w:rPr>
      </w:pPr>
      <w:r w:rsidRPr="004E4AEE">
        <w:rPr>
          <w:bCs/>
          <w:color w:val="000000"/>
          <w:sz w:val="28"/>
          <w:szCs w:val="28"/>
          <w:lang w:val="uk-UA"/>
        </w:rPr>
        <w:t xml:space="preserve">              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              </w:t>
      </w:r>
      <w:r w:rsidRPr="004E4AEE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E4AEE">
        <w:rPr>
          <w:bCs/>
          <w:color w:val="000000"/>
          <w:sz w:val="28"/>
          <w:szCs w:val="28"/>
          <w:lang w:val="uk-UA"/>
        </w:rPr>
        <w:t>____________В.Л.Онищук</w:t>
      </w:r>
      <w:proofErr w:type="spellEnd"/>
    </w:p>
    <w:p w:rsidR="009D7FE7" w:rsidRPr="00B12ACD" w:rsidRDefault="009D7FE7" w:rsidP="009D7FE7">
      <w:pPr>
        <w:rPr>
          <w:bCs/>
          <w:color w:val="000000"/>
          <w:sz w:val="28"/>
          <w:szCs w:val="28"/>
          <w:lang w:val="uk-UA"/>
        </w:rPr>
      </w:pPr>
      <w:r w:rsidRPr="004E4AEE">
        <w:rPr>
          <w:bCs/>
          <w:color w:val="000000"/>
          <w:sz w:val="28"/>
          <w:szCs w:val="28"/>
          <w:lang w:val="uk-UA"/>
        </w:rPr>
        <w:t xml:space="preserve">                          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   </w:t>
      </w:r>
      <w:r w:rsidRPr="004E4AEE">
        <w:rPr>
          <w:bCs/>
          <w:color w:val="000000"/>
          <w:sz w:val="28"/>
          <w:szCs w:val="28"/>
          <w:lang w:val="uk-UA"/>
        </w:rPr>
        <w:t>Наказ №        від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E4AEE">
        <w:rPr>
          <w:bCs/>
          <w:color w:val="000000"/>
          <w:sz w:val="28"/>
          <w:szCs w:val="28"/>
          <w:lang w:val="uk-UA"/>
        </w:rPr>
        <w:t>_________2020р.</w:t>
      </w:r>
    </w:p>
    <w:p w:rsidR="00DA63BF" w:rsidRDefault="003C2200" w:rsidP="009D7FE7">
      <w:pPr>
        <w:shd w:val="clear" w:color="auto" w:fill="FFFFFF"/>
        <w:spacing w:before="48"/>
        <w:ind w:right="-104"/>
        <w:jc w:val="center"/>
        <w:rPr>
          <w:b/>
          <w:spacing w:val="-8"/>
          <w:sz w:val="28"/>
          <w:szCs w:val="28"/>
          <w:lang w:val="uk-UA"/>
        </w:rPr>
      </w:pPr>
      <w:r w:rsidRPr="003C2200">
        <w:rPr>
          <w:b/>
          <w:spacing w:val="-8"/>
          <w:sz w:val="28"/>
          <w:szCs w:val="28"/>
          <w:lang w:val="uk-UA"/>
        </w:rPr>
        <w:t>Положення про пожежно-технічну комісію</w:t>
      </w:r>
    </w:p>
    <w:p w:rsidR="009D7FE7" w:rsidRPr="009D7FE7" w:rsidRDefault="009D7FE7" w:rsidP="009D7FE7">
      <w:pPr>
        <w:shd w:val="clear" w:color="auto" w:fill="FFFFFF"/>
        <w:spacing w:before="48"/>
        <w:ind w:right="-104"/>
        <w:jc w:val="center"/>
        <w:rPr>
          <w:spacing w:val="-5"/>
          <w:sz w:val="28"/>
          <w:szCs w:val="28"/>
          <w:lang w:val="uk-UA"/>
        </w:rPr>
      </w:pPr>
      <w:r>
        <w:rPr>
          <w:b/>
          <w:spacing w:val="-8"/>
          <w:sz w:val="28"/>
          <w:szCs w:val="28"/>
          <w:lang w:val="uk-UA"/>
        </w:rPr>
        <w:t>Новоград-Волинського ліцею ПВФП</w:t>
      </w:r>
    </w:p>
    <w:p w:rsidR="00DA63BF" w:rsidRPr="003C2200" w:rsidRDefault="00DA63BF" w:rsidP="003C2200">
      <w:pPr>
        <w:shd w:val="clear" w:color="auto" w:fill="FFFFFF"/>
        <w:spacing w:before="48"/>
        <w:ind w:right="-104"/>
        <w:rPr>
          <w:sz w:val="28"/>
          <w:szCs w:val="28"/>
        </w:rPr>
      </w:pPr>
      <w:r w:rsidRPr="003C2200">
        <w:rPr>
          <w:b/>
          <w:bCs/>
          <w:iCs/>
          <w:spacing w:val="-4"/>
          <w:sz w:val="28"/>
          <w:szCs w:val="28"/>
          <w:lang w:val="uk-UA"/>
        </w:rPr>
        <w:t>1. Загальні положення</w:t>
      </w:r>
    </w:p>
    <w:p w:rsidR="00DA63BF" w:rsidRPr="00DA63BF" w:rsidRDefault="00DA63BF" w:rsidP="00DA63BF">
      <w:pPr>
        <w:shd w:val="clear" w:color="auto" w:fill="FFFFFF"/>
        <w:tabs>
          <w:tab w:val="left" w:pos="648"/>
        </w:tabs>
        <w:ind w:right="-104"/>
        <w:jc w:val="both"/>
        <w:rPr>
          <w:sz w:val="28"/>
          <w:szCs w:val="28"/>
        </w:rPr>
      </w:pPr>
      <w:r w:rsidRPr="00DA63BF">
        <w:rPr>
          <w:spacing w:val="-12"/>
          <w:sz w:val="28"/>
          <w:szCs w:val="28"/>
          <w:lang w:val="uk-UA"/>
        </w:rPr>
        <w:t>1.1.</w:t>
      </w:r>
      <w:r w:rsidRPr="00DA63BF">
        <w:rPr>
          <w:sz w:val="28"/>
          <w:szCs w:val="28"/>
          <w:lang w:val="uk-UA"/>
        </w:rPr>
        <w:tab/>
      </w:r>
      <w:r w:rsidRPr="00DA63BF">
        <w:rPr>
          <w:spacing w:val="-3"/>
          <w:sz w:val="28"/>
          <w:szCs w:val="28"/>
          <w:lang w:val="uk-UA"/>
        </w:rPr>
        <w:t>Пожежно-технічні комісії (ПТК) створюються відповідно до Закону</w:t>
      </w:r>
      <w:r w:rsidRPr="00DA63BF">
        <w:rPr>
          <w:spacing w:val="-3"/>
          <w:sz w:val="28"/>
          <w:szCs w:val="28"/>
          <w:lang w:val="uk-UA"/>
        </w:rPr>
        <w:br/>
        <w:t>України "Про пожежну безпеку" (стаття 5) на підприємствах, в установах та</w:t>
      </w:r>
      <w:r w:rsidRPr="00DA63BF">
        <w:rPr>
          <w:spacing w:val="-3"/>
          <w:sz w:val="28"/>
          <w:szCs w:val="28"/>
          <w:lang w:val="uk-UA"/>
        </w:rPr>
        <w:br/>
      </w:r>
      <w:r w:rsidRPr="00DA63BF">
        <w:rPr>
          <w:spacing w:val="-4"/>
          <w:sz w:val="28"/>
          <w:szCs w:val="28"/>
          <w:lang w:val="uk-UA"/>
        </w:rPr>
        <w:t xml:space="preserve">організаціях (далі - підприємствах) </w:t>
      </w:r>
      <w:r w:rsidRPr="00DA63BF">
        <w:rPr>
          <w:b/>
          <w:bCs/>
          <w:spacing w:val="-4"/>
          <w:sz w:val="28"/>
          <w:szCs w:val="28"/>
          <w:lang w:val="uk-UA"/>
        </w:rPr>
        <w:t xml:space="preserve">з </w:t>
      </w:r>
      <w:r w:rsidRPr="00DA63BF">
        <w:rPr>
          <w:spacing w:val="-4"/>
          <w:sz w:val="28"/>
          <w:szCs w:val="28"/>
          <w:lang w:val="uk-UA"/>
        </w:rPr>
        <w:t>кількістю працюючих 50 і більше чоловік</w:t>
      </w:r>
      <w:r w:rsidRPr="00DA63BF">
        <w:rPr>
          <w:spacing w:val="-4"/>
          <w:sz w:val="28"/>
          <w:szCs w:val="28"/>
          <w:lang w:val="uk-UA"/>
        </w:rPr>
        <w:br/>
      </w:r>
      <w:r w:rsidRPr="00DA63BF">
        <w:rPr>
          <w:spacing w:val="-3"/>
          <w:sz w:val="28"/>
          <w:szCs w:val="28"/>
          <w:lang w:val="uk-UA"/>
        </w:rPr>
        <w:t>незалежно від форм власності та видів господарської діяльності.</w:t>
      </w:r>
    </w:p>
    <w:p w:rsidR="00DA63BF" w:rsidRDefault="003C2200" w:rsidP="00DA63BF">
      <w:pPr>
        <w:shd w:val="clear" w:color="auto" w:fill="FFFFFF"/>
        <w:ind w:right="-104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   </w:t>
      </w:r>
      <w:r w:rsidR="00DA63BF" w:rsidRPr="00DA63BF">
        <w:rPr>
          <w:spacing w:val="-4"/>
          <w:sz w:val="28"/>
          <w:szCs w:val="28"/>
          <w:lang w:val="uk-UA"/>
        </w:rPr>
        <w:t>Метою створення ПТК є залучення працівників, слу</w:t>
      </w:r>
      <w:r w:rsidR="00DA63BF" w:rsidRPr="00DA63BF">
        <w:rPr>
          <w:spacing w:val="-4"/>
          <w:sz w:val="28"/>
          <w:szCs w:val="28"/>
          <w:lang w:val="uk-UA"/>
        </w:rPr>
        <w:softHyphen/>
      </w:r>
      <w:r w:rsidR="00DA63BF" w:rsidRPr="00DA63BF">
        <w:rPr>
          <w:spacing w:val="-3"/>
          <w:sz w:val="28"/>
          <w:szCs w:val="28"/>
          <w:lang w:val="uk-UA"/>
        </w:rPr>
        <w:t>жбовців тощо до активної участі у роботі щодо попередження пожеж і поси</w:t>
      </w:r>
      <w:r w:rsidR="00DA63BF" w:rsidRPr="00DA63BF">
        <w:rPr>
          <w:spacing w:val="-3"/>
          <w:sz w:val="28"/>
          <w:szCs w:val="28"/>
          <w:lang w:val="uk-UA"/>
        </w:rPr>
        <w:softHyphen/>
      </w:r>
      <w:r w:rsidR="00DA63BF" w:rsidRPr="00DA63BF">
        <w:rPr>
          <w:sz w:val="28"/>
          <w:szCs w:val="28"/>
          <w:lang w:val="uk-UA"/>
        </w:rPr>
        <w:t>лення протипожежного захисту</w:t>
      </w:r>
      <w:r>
        <w:rPr>
          <w:sz w:val="28"/>
          <w:szCs w:val="28"/>
          <w:lang w:val="uk-UA"/>
        </w:rPr>
        <w:t>.</w:t>
      </w:r>
    </w:p>
    <w:p w:rsidR="003C2200" w:rsidRPr="003C2200" w:rsidRDefault="003C2200" w:rsidP="00DA63BF">
      <w:pPr>
        <w:shd w:val="clear" w:color="auto" w:fill="FFFFFF"/>
        <w:ind w:right="-104"/>
        <w:jc w:val="both"/>
        <w:rPr>
          <w:sz w:val="28"/>
          <w:szCs w:val="28"/>
          <w:lang w:val="uk-UA"/>
        </w:rPr>
      </w:pPr>
      <w:r w:rsidRPr="005E6D4F">
        <w:rPr>
          <w:sz w:val="28"/>
          <w:szCs w:val="28"/>
          <w:lang w:val="uk-UA"/>
        </w:rPr>
        <w:t xml:space="preserve">1.2 Положення розроблене з урахуванням Типового положення про </w:t>
      </w:r>
      <w:r>
        <w:rPr>
          <w:sz w:val="28"/>
          <w:szCs w:val="28"/>
          <w:lang w:val="uk-UA"/>
        </w:rPr>
        <w:t>добровільні пожежні дружини</w:t>
      </w:r>
      <w:r w:rsidRPr="005E6D4F">
        <w:rPr>
          <w:sz w:val="28"/>
          <w:szCs w:val="28"/>
          <w:lang w:val="uk-UA"/>
        </w:rPr>
        <w:t xml:space="preserve">, затвердженого наказом </w:t>
      </w:r>
      <w:r>
        <w:rPr>
          <w:sz w:val="28"/>
          <w:szCs w:val="28"/>
          <w:lang w:val="uk-UA"/>
        </w:rPr>
        <w:t>Міністерства внутрішніх справ України 27</w:t>
      </w:r>
      <w:r w:rsidRPr="005E6D4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5E6D4F">
        <w:rPr>
          <w:sz w:val="28"/>
          <w:szCs w:val="28"/>
          <w:lang w:val="uk-UA"/>
        </w:rPr>
        <w:t>.9</w:t>
      </w:r>
      <w:r>
        <w:rPr>
          <w:sz w:val="28"/>
          <w:szCs w:val="28"/>
          <w:lang w:val="uk-UA"/>
        </w:rPr>
        <w:t>4 №52</w:t>
      </w:r>
      <w:r w:rsidRPr="005E6D4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DA63BF" w:rsidRPr="00DA63BF" w:rsidRDefault="00DA63BF" w:rsidP="00DA63B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right="-104"/>
        <w:jc w:val="both"/>
        <w:rPr>
          <w:spacing w:val="-11"/>
          <w:sz w:val="28"/>
          <w:szCs w:val="28"/>
          <w:lang w:val="uk-UA"/>
        </w:rPr>
      </w:pPr>
      <w:r w:rsidRPr="00DA63BF">
        <w:rPr>
          <w:spacing w:val="-4"/>
          <w:sz w:val="28"/>
          <w:szCs w:val="28"/>
          <w:lang w:val="uk-UA"/>
        </w:rPr>
        <w:t>У виняткових випадках (за погодженням з місцевими органами дер</w:t>
      </w:r>
      <w:r w:rsidRPr="00DA63BF">
        <w:rPr>
          <w:spacing w:val="-4"/>
          <w:sz w:val="28"/>
          <w:szCs w:val="28"/>
          <w:lang w:val="uk-UA"/>
        </w:rPr>
        <w:softHyphen/>
      </w:r>
      <w:r w:rsidRPr="00DA63BF">
        <w:rPr>
          <w:spacing w:val="-5"/>
          <w:sz w:val="28"/>
          <w:szCs w:val="28"/>
          <w:lang w:val="uk-UA"/>
        </w:rPr>
        <w:t xml:space="preserve">жавного пожежного нагляду і державного нагляду за охороною праці) функції </w:t>
      </w:r>
      <w:r w:rsidRPr="00DA63BF">
        <w:rPr>
          <w:sz w:val="28"/>
          <w:szCs w:val="28"/>
          <w:lang w:val="uk-UA"/>
        </w:rPr>
        <w:t>ПТК може виконувати комісія з охорони праці.</w:t>
      </w:r>
    </w:p>
    <w:p w:rsidR="00DA63BF" w:rsidRPr="00DA63BF" w:rsidRDefault="00DA63BF" w:rsidP="00DA63B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right="-104"/>
        <w:jc w:val="both"/>
        <w:rPr>
          <w:spacing w:val="-13"/>
          <w:sz w:val="28"/>
          <w:szCs w:val="28"/>
          <w:lang w:val="uk-UA"/>
        </w:rPr>
      </w:pPr>
      <w:r w:rsidRPr="00DA63BF">
        <w:rPr>
          <w:spacing w:val="-4"/>
          <w:sz w:val="28"/>
          <w:szCs w:val="28"/>
          <w:lang w:val="uk-UA"/>
        </w:rPr>
        <w:t>Пожежно-технічна комісія створюється за рішенням трудового колек</w:t>
      </w:r>
      <w:r w:rsidRPr="00DA63BF">
        <w:rPr>
          <w:spacing w:val="-4"/>
          <w:sz w:val="28"/>
          <w:szCs w:val="28"/>
          <w:lang w:val="uk-UA"/>
        </w:rPr>
        <w:softHyphen/>
      </w:r>
      <w:r w:rsidRPr="00DA63BF">
        <w:rPr>
          <w:spacing w:val="-3"/>
          <w:sz w:val="28"/>
          <w:szCs w:val="28"/>
          <w:lang w:val="uk-UA"/>
        </w:rPr>
        <w:t>тиву підприємства. На підставі цього рішення наказом керівника підприємст</w:t>
      </w:r>
      <w:r w:rsidRPr="00DA63BF">
        <w:rPr>
          <w:spacing w:val="-3"/>
          <w:sz w:val="28"/>
          <w:szCs w:val="28"/>
          <w:lang w:val="uk-UA"/>
        </w:rPr>
        <w:softHyphen/>
      </w:r>
      <w:r w:rsidRPr="00DA63BF">
        <w:rPr>
          <w:spacing w:val="-4"/>
          <w:sz w:val="28"/>
          <w:szCs w:val="28"/>
          <w:lang w:val="uk-UA"/>
        </w:rPr>
        <w:t>ва встановлюється персональний склад ПТК та порядок її роботи.</w:t>
      </w:r>
    </w:p>
    <w:p w:rsidR="00DA63BF" w:rsidRPr="00DA63BF" w:rsidRDefault="000A0010" w:rsidP="000A0010">
      <w:pPr>
        <w:shd w:val="clear" w:color="auto" w:fill="FFFFFF"/>
        <w:ind w:right="-104"/>
        <w:jc w:val="both"/>
        <w:rPr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DA63BF" w:rsidRPr="00DA63BF">
        <w:rPr>
          <w:spacing w:val="-14"/>
          <w:sz w:val="28"/>
          <w:szCs w:val="28"/>
          <w:lang w:val="uk-UA"/>
        </w:rPr>
        <w:t>1.5.</w:t>
      </w:r>
      <w:r w:rsidR="00DA63BF" w:rsidRPr="00DA63BF">
        <w:rPr>
          <w:sz w:val="28"/>
          <w:szCs w:val="28"/>
          <w:lang w:val="uk-UA"/>
        </w:rPr>
        <w:tab/>
      </w:r>
      <w:r w:rsidR="00DA63BF" w:rsidRPr="00DA63BF">
        <w:rPr>
          <w:spacing w:val="-3"/>
          <w:sz w:val="28"/>
          <w:szCs w:val="28"/>
          <w:lang w:val="uk-UA"/>
        </w:rPr>
        <w:t xml:space="preserve">Пожежно-технічна комісія у своїй діяльності керується </w:t>
      </w:r>
      <w:proofErr w:type="spellStart"/>
      <w:r w:rsidR="00DA63BF" w:rsidRPr="00DA63BF">
        <w:rPr>
          <w:spacing w:val="-3"/>
          <w:sz w:val="28"/>
          <w:szCs w:val="28"/>
          <w:lang w:val="uk-UA"/>
        </w:rPr>
        <w:t>встановлени</w:t>
      </w:r>
      <w:proofErr w:type="spellEnd"/>
      <w:r w:rsidR="00DA63BF" w:rsidRPr="00DA63BF">
        <w:rPr>
          <w:spacing w:val="-3"/>
          <w:sz w:val="28"/>
          <w:szCs w:val="28"/>
          <w:lang w:val="uk-UA"/>
        </w:rPr>
        <w:softHyphen/>
      </w:r>
      <w:r w:rsidR="00DA63BF" w:rsidRPr="00DA63BF">
        <w:rPr>
          <w:spacing w:val="-3"/>
          <w:sz w:val="28"/>
          <w:szCs w:val="28"/>
          <w:lang w:val="uk-UA"/>
        </w:rPr>
        <w:br/>
      </w:r>
      <w:r w:rsidR="00DA63BF" w:rsidRPr="00DA63BF">
        <w:rPr>
          <w:spacing w:val="-4"/>
          <w:sz w:val="28"/>
          <w:szCs w:val="28"/>
          <w:lang w:val="uk-UA"/>
        </w:rPr>
        <w:t>ми законодавством вимогами пожежної безпеки, приписами органів держав</w:t>
      </w:r>
      <w:r w:rsidR="00DA63BF" w:rsidRPr="00DA63BF">
        <w:rPr>
          <w:spacing w:val="-4"/>
          <w:sz w:val="28"/>
          <w:szCs w:val="28"/>
          <w:lang w:val="uk-UA"/>
        </w:rPr>
        <w:softHyphen/>
      </w:r>
      <w:r w:rsidR="00DA63BF" w:rsidRPr="00DA63BF">
        <w:rPr>
          <w:spacing w:val="-4"/>
          <w:sz w:val="28"/>
          <w:szCs w:val="28"/>
          <w:lang w:val="uk-UA"/>
        </w:rPr>
        <w:br/>
      </w:r>
      <w:proofErr w:type="spellStart"/>
      <w:r w:rsidR="00DA63BF" w:rsidRPr="00DA63BF">
        <w:rPr>
          <w:spacing w:val="-4"/>
          <w:sz w:val="28"/>
          <w:szCs w:val="28"/>
          <w:lang w:val="uk-UA"/>
        </w:rPr>
        <w:t>ного</w:t>
      </w:r>
      <w:proofErr w:type="spellEnd"/>
      <w:r w:rsidR="00DA63BF" w:rsidRPr="00DA63BF">
        <w:rPr>
          <w:spacing w:val="-4"/>
          <w:sz w:val="28"/>
          <w:szCs w:val="28"/>
          <w:lang w:val="uk-UA"/>
        </w:rPr>
        <w:t xml:space="preserve"> пожежного нагляду, а також Положенням про ПТК підприємства.</w:t>
      </w:r>
    </w:p>
    <w:p w:rsidR="000A0010" w:rsidRPr="009D7FE7" w:rsidRDefault="000A0010" w:rsidP="00DA63BF">
      <w:pPr>
        <w:shd w:val="clear" w:color="auto" w:fill="FFFFFF"/>
        <w:ind w:right="-104"/>
        <w:jc w:val="both"/>
        <w:rPr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    </w:t>
      </w:r>
      <w:r w:rsidR="00DA63BF" w:rsidRPr="00DA63BF">
        <w:rPr>
          <w:spacing w:val="-3"/>
          <w:sz w:val="28"/>
          <w:szCs w:val="28"/>
          <w:lang w:val="uk-UA"/>
        </w:rPr>
        <w:t>Вона повинна підтримувати постійні зв'язки з органами державного по</w:t>
      </w:r>
      <w:r w:rsidR="00DA63BF" w:rsidRPr="00DA63BF">
        <w:rPr>
          <w:spacing w:val="-3"/>
          <w:sz w:val="28"/>
          <w:szCs w:val="28"/>
          <w:lang w:val="uk-UA"/>
        </w:rPr>
        <w:softHyphen/>
        <w:t>жежного нагляду, профспілковими організаціями, комісією та службою з пи</w:t>
      </w:r>
      <w:r w:rsidR="00DA63BF" w:rsidRPr="00DA63BF">
        <w:rPr>
          <w:spacing w:val="-3"/>
          <w:sz w:val="28"/>
          <w:szCs w:val="28"/>
          <w:lang w:val="uk-UA"/>
        </w:rPr>
        <w:softHyphen/>
      </w:r>
      <w:r w:rsidR="00DA63BF" w:rsidRPr="00DA63BF">
        <w:rPr>
          <w:sz w:val="28"/>
          <w:szCs w:val="28"/>
          <w:lang w:val="uk-UA"/>
        </w:rPr>
        <w:t>тань охорони праці.</w:t>
      </w:r>
    </w:p>
    <w:p w:rsidR="000A0010" w:rsidRDefault="00DA63BF" w:rsidP="00DA63BF">
      <w:pPr>
        <w:shd w:val="clear" w:color="auto" w:fill="FFFFFF"/>
        <w:spacing w:before="10"/>
        <w:ind w:right="-104"/>
        <w:rPr>
          <w:b/>
          <w:bCs/>
          <w:iCs/>
          <w:spacing w:val="-3"/>
          <w:sz w:val="28"/>
          <w:szCs w:val="28"/>
          <w:lang w:val="uk-UA"/>
        </w:rPr>
      </w:pPr>
      <w:r w:rsidRPr="000A0010">
        <w:rPr>
          <w:b/>
          <w:bCs/>
          <w:iCs/>
          <w:spacing w:val="-4"/>
          <w:sz w:val="28"/>
          <w:szCs w:val="28"/>
          <w:lang w:val="uk-UA"/>
        </w:rPr>
        <w:t xml:space="preserve">2. Основні завдання та напрями роботи </w:t>
      </w:r>
      <w:r w:rsidRPr="000A0010">
        <w:rPr>
          <w:b/>
          <w:bCs/>
          <w:iCs/>
          <w:spacing w:val="-3"/>
          <w:sz w:val="28"/>
          <w:szCs w:val="28"/>
          <w:lang w:val="uk-UA"/>
        </w:rPr>
        <w:t xml:space="preserve">пожежно-технічної комісії </w:t>
      </w:r>
    </w:p>
    <w:p w:rsidR="00DA63BF" w:rsidRPr="00DA63BF" w:rsidRDefault="000A0010" w:rsidP="00DA63BF">
      <w:pPr>
        <w:shd w:val="clear" w:color="auto" w:fill="FFFFFF"/>
        <w:spacing w:before="10"/>
        <w:ind w:right="-104"/>
        <w:rPr>
          <w:sz w:val="28"/>
          <w:szCs w:val="28"/>
          <w:lang w:val="uk-UA"/>
        </w:rPr>
      </w:pPr>
      <w:r>
        <w:rPr>
          <w:b/>
          <w:bCs/>
          <w:iCs/>
          <w:spacing w:val="-3"/>
          <w:sz w:val="28"/>
          <w:szCs w:val="28"/>
          <w:lang w:val="uk-UA"/>
        </w:rPr>
        <w:t xml:space="preserve">  </w:t>
      </w:r>
      <w:r w:rsidR="00DA63BF" w:rsidRPr="00DA63BF">
        <w:rPr>
          <w:spacing w:val="-3"/>
          <w:sz w:val="28"/>
          <w:szCs w:val="28"/>
          <w:lang w:val="uk-UA"/>
        </w:rPr>
        <w:t xml:space="preserve"> Основними завданнями пожежно-технічної комісії є:</w:t>
      </w:r>
    </w:p>
    <w:p w:rsidR="00DA63BF" w:rsidRPr="00DA63BF" w:rsidRDefault="00DA63BF" w:rsidP="00DA63BF">
      <w:pPr>
        <w:shd w:val="clear" w:color="auto" w:fill="FFFFFF"/>
        <w:tabs>
          <w:tab w:val="left" w:pos="926"/>
        </w:tabs>
        <w:ind w:right="-104"/>
        <w:jc w:val="both"/>
        <w:rPr>
          <w:sz w:val="28"/>
          <w:szCs w:val="28"/>
          <w:lang w:val="uk-UA"/>
        </w:rPr>
      </w:pPr>
      <w:r w:rsidRPr="00DA63BF">
        <w:rPr>
          <w:spacing w:val="-8"/>
          <w:sz w:val="28"/>
          <w:szCs w:val="28"/>
          <w:lang w:val="uk-UA"/>
        </w:rPr>
        <w:t>2.1.1.</w:t>
      </w:r>
      <w:r w:rsidRPr="00DA63BF">
        <w:rPr>
          <w:sz w:val="28"/>
          <w:szCs w:val="28"/>
          <w:lang w:val="uk-UA"/>
        </w:rPr>
        <w:tab/>
      </w:r>
      <w:r w:rsidRPr="00DA63BF">
        <w:rPr>
          <w:spacing w:val="-4"/>
          <w:sz w:val="28"/>
          <w:szCs w:val="28"/>
          <w:lang w:val="uk-UA"/>
        </w:rPr>
        <w:t xml:space="preserve">Сприяння адміністрації підприємства у проведенні </w:t>
      </w:r>
      <w:proofErr w:type="spellStart"/>
      <w:r w:rsidRPr="00DA63BF">
        <w:rPr>
          <w:spacing w:val="-4"/>
          <w:sz w:val="28"/>
          <w:szCs w:val="28"/>
          <w:lang w:val="uk-UA"/>
        </w:rPr>
        <w:t>пожежно-</w:t>
      </w:r>
      <w:proofErr w:type="spellEnd"/>
      <w:r w:rsidRPr="00DA63BF">
        <w:rPr>
          <w:spacing w:val="-4"/>
          <w:sz w:val="28"/>
          <w:szCs w:val="28"/>
          <w:lang w:val="uk-UA"/>
        </w:rPr>
        <w:br/>
      </w:r>
      <w:r w:rsidRPr="00DA63BF">
        <w:rPr>
          <w:spacing w:val="-3"/>
          <w:sz w:val="28"/>
          <w:szCs w:val="28"/>
          <w:lang w:val="uk-UA"/>
        </w:rPr>
        <w:t>профілактичної роботи та здійсненні контролю за дотриманням вимог стан</w:t>
      </w:r>
      <w:r w:rsidRPr="00DA63BF">
        <w:rPr>
          <w:spacing w:val="-3"/>
          <w:sz w:val="28"/>
          <w:szCs w:val="28"/>
          <w:lang w:val="uk-UA"/>
        </w:rPr>
        <w:softHyphen/>
      </w:r>
      <w:r w:rsidRPr="00DA63BF">
        <w:rPr>
          <w:spacing w:val="-3"/>
          <w:sz w:val="28"/>
          <w:szCs w:val="28"/>
          <w:lang w:val="uk-UA"/>
        </w:rPr>
        <w:br/>
      </w:r>
      <w:proofErr w:type="spellStart"/>
      <w:r w:rsidRPr="00DA63BF">
        <w:rPr>
          <w:spacing w:val="-3"/>
          <w:sz w:val="28"/>
          <w:szCs w:val="28"/>
          <w:lang w:val="uk-UA"/>
        </w:rPr>
        <w:t>дартів</w:t>
      </w:r>
      <w:proofErr w:type="spellEnd"/>
      <w:r w:rsidRPr="00DA63BF">
        <w:rPr>
          <w:spacing w:val="-3"/>
          <w:sz w:val="28"/>
          <w:szCs w:val="28"/>
          <w:lang w:val="uk-UA"/>
        </w:rPr>
        <w:t>, норм, правил, інструкцій та інших нормативних актів з питань пожеж</w:t>
      </w:r>
      <w:r w:rsidRPr="00DA63BF">
        <w:rPr>
          <w:spacing w:val="-3"/>
          <w:sz w:val="28"/>
          <w:szCs w:val="28"/>
          <w:lang w:val="uk-UA"/>
        </w:rPr>
        <w:softHyphen/>
      </w:r>
      <w:r w:rsidRPr="00DA63BF">
        <w:rPr>
          <w:spacing w:val="-3"/>
          <w:sz w:val="28"/>
          <w:szCs w:val="28"/>
          <w:lang w:val="uk-UA"/>
        </w:rPr>
        <w:br/>
      </w:r>
      <w:proofErr w:type="spellStart"/>
      <w:r w:rsidRPr="00DA63BF">
        <w:rPr>
          <w:spacing w:val="-3"/>
          <w:sz w:val="28"/>
          <w:szCs w:val="28"/>
          <w:lang w:val="uk-UA"/>
        </w:rPr>
        <w:lastRenderedPageBreak/>
        <w:t>ної</w:t>
      </w:r>
      <w:proofErr w:type="spellEnd"/>
      <w:r w:rsidRPr="00DA63BF">
        <w:rPr>
          <w:spacing w:val="-3"/>
          <w:sz w:val="28"/>
          <w:szCs w:val="28"/>
          <w:lang w:val="uk-UA"/>
        </w:rPr>
        <w:t xml:space="preserve"> безпеки, а також приписів і постанов органів державного пожежного на</w:t>
      </w:r>
      <w:r w:rsidRPr="00DA63BF">
        <w:rPr>
          <w:spacing w:val="-3"/>
          <w:sz w:val="28"/>
          <w:szCs w:val="28"/>
          <w:lang w:val="uk-UA"/>
        </w:rPr>
        <w:softHyphen/>
      </w:r>
      <w:r w:rsidRPr="00DA63BF">
        <w:rPr>
          <w:spacing w:val="-3"/>
          <w:sz w:val="28"/>
          <w:szCs w:val="28"/>
          <w:lang w:val="uk-UA"/>
        </w:rPr>
        <w:br/>
      </w:r>
      <w:proofErr w:type="spellStart"/>
      <w:r w:rsidRPr="00DA63BF">
        <w:rPr>
          <w:sz w:val="28"/>
          <w:szCs w:val="28"/>
          <w:lang w:val="uk-UA"/>
        </w:rPr>
        <w:t>гляду</w:t>
      </w:r>
      <w:proofErr w:type="spellEnd"/>
      <w:r w:rsidRPr="00DA63BF">
        <w:rPr>
          <w:sz w:val="28"/>
          <w:szCs w:val="28"/>
          <w:lang w:val="uk-UA"/>
        </w:rPr>
        <w:t>.</w:t>
      </w:r>
    </w:p>
    <w:p w:rsidR="00C72FE8" w:rsidRDefault="00DA63BF" w:rsidP="00C72FE8">
      <w:pPr>
        <w:shd w:val="clear" w:color="auto" w:fill="FFFFFF"/>
        <w:tabs>
          <w:tab w:val="left" w:pos="840"/>
        </w:tabs>
        <w:ind w:right="-104"/>
        <w:jc w:val="both"/>
        <w:rPr>
          <w:sz w:val="28"/>
          <w:szCs w:val="28"/>
          <w:lang w:val="uk-UA"/>
        </w:rPr>
      </w:pPr>
      <w:r w:rsidRPr="00DA63BF">
        <w:rPr>
          <w:spacing w:val="-8"/>
          <w:sz w:val="28"/>
          <w:szCs w:val="28"/>
          <w:lang w:val="uk-UA"/>
        </w:rPr>
        <w:t>2.1.2.</w:t>
      </w:r>
      <w:r w:rsidRPr="00DA63BF">
        <w:rPr>
          <w:sz w:val="28"/>
          <w:szCs w:val="28"/>
          <w:lang w:val="uk-UA"/>
        </w:rPr>
        <w:tab/>
      </w:r>
      <w:r w:rsidRPr="00DA63BF">
        <w:rPr>
          <w:spacing w:val="-4"/>
          <w:sz w:val="28"/>
          <w:szCs w:val="28"/>
          <w:lang w:val="uk-UA"/>
        </w:rPr>
        <w:t>Участь у виробленні пропозицій щодо комплексних заходів по за</w:t>
      </w:r>
      <w:r w:rsidRPr="00DA63BF">
        <w:rPr>
          <w:spacing w:val="-4"/>
          <w:sz w:val="28"/>
          <w:szCs w:val="28"/>
          <w:lang w:val="uk-UA"/>
        </w:rPr>
        <w:softHyphen/>
      </w:r>
      <w:r w:rsidRPr="00DA63BF">
        <w:rPr>
          <w:spacing w:val="-4"/>
          <w:sz w:val="28"/>
          <w:szCs w:val="28"/>
          <w:lang w:val="uk-UA"/>
        </w:rPr>
        <w:br/>
      </w:r>
      <w:proofErr w:type="spellStart"/>
      <w:r w:rsidRPr="00DA63BF">
        <w:rPr>
          <w:spacing w:val="-3"/>
          <w:sz w:val="28"/>
          <w:szCs w:val="28"/>
          <w:lang w:val="uk-UA"/>
        </w:rPr>
        <w:t>безпеченню</w:t>
      </w:r>
      <w:proofErr w:type="spellEnd"/>
      <w:r w:rsidRPr="00DA63BF">
        <w:rPr>
          <w:spacing w:val="-3"/>
          <w:sz w:val="28"/>
          <w:szCs w:val="28"/>
          <w:lang w:val="uk-UA"/>
        </w:rPr>
        <w:t xml:space="preserve"> пожежної безпеки, впровадження досягнень науки, техніки та</w:t>
      </w:r>
      <w:r w:rsidRPr="00DA63BF">
        <w:rPr>
          <w:spacing w:val="-3"/>
          <w:sz w:val="28"/>
          <w:szCs w:val="28"/>
          <w:lang w:val="uk-UA"/>
        </w:rPr>
        <w:br/>
        <w:t xml:space="preserve">позитивного досвіду у протипожежний захист підприємства, а також </w:t>
      </w:r>
      <w:proofErr w:type="spellStart"/>
      <w:r w:rsidRPr="00DA63BF">
        <w:rPr>
          <w:spacing w:val="-3"/>
          <w:sz w:val="28"/>
          <w:szCs w:val="28"/>
          <w:lang w:val="uk-UA"/>
        </w:rPr>
        <w:t>вклю</w:t>
      </w:r>
      <w:proofErr w:type="spellEnd"/>
      <w:r w:rsidRPr="00DA63BF">
        <w:rPr>
          <w:spacing w:val="-3"/>
          <w:sz w:val="28"/>
          <w:szCs w:val="28"/>
          <w:lang w:val="uk-UA"/>
        </w:rPr>
        <w:softHyphen/>
      </w:r>
      <w:r w:rsidRPr="00DA63BF">
        <w:rPr>
          <w:spacing w:val="-3"/>
          <w:sz w:val="28"/>
          <w:szCs w:val="28"/>
          <w:lang w:val="uk-UA"/>
        </w:rPr>
        <w:br/>
      </w:r>
      <w:proofErr w:type="spellStart"/>
      <w:r w:rsidRPr="00DA63BF">
        <w:rPr>
          <w:spacing w:val="-4"/>
          <w:sz w:val="28"/>
          <w:szCs w:val="28"/>
          <w:lang w:val="uk-UA"/>
        </w:rPr>
        <w:t>чення</w:t>
      </w:r>
      <w:proofErr w:type="spellEnd"/>
      <w:r w:rsidRPr="00DA63BF">
        <w:rPr>
          <w:spacing w:val="-4"/>
          <w:sz w:val="28"/>
          <w:szCs w:val="28"/>
          <w:lang w:val="uk-UA"/>
        </w:rPr>
        <w:t xml:space="preserve"> питань з пожежної безпеки до колективного договору (угоди) і </w:t>
      </w:r>
      <w:proofErr w:type="spellStart"/>
      <w:r w:rsidRPr="00DA63BF">
        <w:rPr>
          <w:spacing w:val="-4"/>
          <w:sz w:val="28"/>
          <w:szCs w:val="28"/>
          <w:lang w:val="uk-UA"/>
        </w:rPr>
        <w:t>викори</w:t>
      </w:r>
      <w:proofErr w:type="spellEnd"/>
      <w:r w:rsidRPr="00DA63BF">
        <w:rPr>
          <w:spacing w:val="-4"/>
          <w:sz w:val="28"/>
          <w:szCs w:val="28"/>
          <w:lang w:val="uk-UA"/>
        </w:rPr>
        <w:softHyphen/>
      </w:r>
      <w:r w:rsidRPr="00DA63BF">
        <w:rPr>
          <w:spacing w:val="-4"/>
          <w:sz w:val="28"/>
          <w:szCs w:val="28"/>
          <w:lang w:val="uk-UA"/>
        </w:rPr>
        <w:br/>
      </w:r>
      <w:proofErr w:type="spellStart"/>
      <w:r w:rsidRPr="00DA63BF">
        <w:rPr>
          <w:sz w:val="28"/>
          <w:szCs w:val="28"/>
          <w:lang w:val="uk-UA"/>
        </w:rPr>
        <w:t>стання</w:t>
      </w:r>
      <w:proofErr w:type="spellEnd"/>
      <w:r w:rsidRPr="00DA63BF">
        <w:rPr>
          <w:sz w:val="28"/>
          <w:szCs w:val="28"/>
          <w:lang w:val="uk-UA"/>
        </w:rPr>
        <w:t xml:space="preserve"> коштів на їх реалізацію.</w:t>
      </w:r>
    </w:p>
    <w:p w:rsidR="00C72FE8" w:rsidRPr="00C72FE8" w:rsidRDefault="00C72FE8" w:rsidP="00C72FE8">
      <w:pPr>
        <w:shd w:val="clear" w:color="auto" w:fill="FFFFFF"/>
        <w:tabs>
          <w:tab w:val="left" w:pos="840"/>
        </w:tabs>
        <w:ind w:right="-104"/>
        <w:jc w:val="both"/>
        <w:rPr>
          <w:sz w:val="28"/>
          <w:szCs w:val="28"/>
        </w:rPr>
      </w:pPr>
      <w:r w:rsidRPr="00C72FE8">
        <w:rPr>
          <w:spacing w:val="-9"/>
          <w:sz w:val="28"/>
          <w:szCs w:val="28"/>
          <w:lang w:val="uk-UA"/>
        </w:rPr>
        <w:t>2.1.3.</w:t>
      </w:r>
      <w:r w:rsidRPr="00C72FE8">
        <w:rPr>
          <w:sz w:val="28"/>
          <w:szCs w:val="28"/>
          <w:lang w:val="uk-UA"/>
        </w:rPr>
        <w:tab/>
      </w:r>
      <w:r w:rsidRPr="00C72FE8">
        <w:rPr>
          <w:spacing w:val="-5"/>
          <w:sz w:val="28"/>
          <w:szCs w:val="28"/>
          <w:lang w:val="uk-UA"/>
        </w:rPr>
        <w:t>Підготовка на підставі аналізу стану пожежної безпеки пропозицій</w:t>
      </w:r>
      <w:r w:rsidRPr="00C72FE8">
        <w:rPr>
          <w:spacing w:val="-5"/>
          <w:sz w:val="28"/>
          <w:szCs w:val="28"/>
          <w:lang w:val="uk-UA"/>
        </w:rPr>
        <w:br/>
        <w:t xml:space="preserve">(рекомендацій) адміністрації підприємства (органу самоврядування </w:t>
      </w:r>
      <w:proofErr w:type="spellStart"/>
      <w:r w:rsidRPr="00C72FE8">
        <w:rPr>
          <w:spacing w:val="-5"/>
          <w:sz w:val="28"/>
          <w:szCs w:val="28"/>
          <w:lang w:val="uk-UA"/>
        </w:rPr>
        <w:t>трудово</w:t>
      </w:r>
      <w:proofErr w:type="spellEnd"/>
      <w:r w:rsidRPr="00C72FE8">
        <w:rPr>
          <w:spacing w:val="-5"/>
          <w:sz w:val="28"/>
          <w:szCs w:val="28"/>
          <w:lang w:val="uk-UA"/>
        </w:rPr>
        <w:softHyphen/>
      </w:r>
      <w:r w:rsidRPr="00C72FE8">
        <w:rPr>
          <w:spacing w:val="-5"/>
          <w:sz w:val="28"/>
          <w:szCs w:val="28"/>
          <w:lang w:val="uk-UA"/>
        </w:rPr>
        <w:br/>
      </w:r>
      <w:proofErr w:type="spellStart"/>
      <w:r w:rsidRPr="00C72FE8">
        <w:rPr>
          <w:spacing w:val="-5"/>
          <w:sz w:val="28"/>
          <w:szCs w:val="28"/>
          <w:lang w:val="uk-UA"/>
        </w:rPr>
        <w:t>го</w:t>
      </w:r>
      <w:proofErr w:type="spellEnd"/>
      <w:r w:rsidRPr="00C72FE8">
        <w:rPr>
          <w:spacing w:val="-5"/>
          <w:sz w:val="28"/>
          <w:szCs w:val="28"/>
          <w:lang w:val="uk-UA"/>
        </w:rPr>
        <w:t xml:space="preserve"> колективу) щодо удосконалення протипожежного захисту.</w:t>
      </w:r>
    </w:p>
    <w:p w:rsidR="00C72FE8" w:rsidRPr="00C72FE8" w:rsidRDefault="00C72FE8" w:rsidP="000C5582">
      <w:pPr>
        <w:shd w:val="clear" w:color="auto" w:fill="FFFFFF"/>
        <w:tabs>
          <w:tab w:val="left" w:pos="1061"/>
        </w:tabs>
        <w:ind w:left="67"/>
        <w:jc w:val="both"/>
        <w:rPr>
          <w:sz w:val="28"/>
          <w:szCs w:val="28"/>
        </w:rPr>
      </w:pPr>
      <w:r w:rsidRPr="00C72FE8">
        <w:rPr>
          <w:spacing w:val="-9"/>
          <w:sz w:val="28"/>
          <w:szCs w:val="28"/>
          <w:lang w:val="uk-UA"/>
        </w:rPr>
        <w:t>2.1.4.</w:t>
      </w:r>
      <w:r w:rsidRPr="00C72FE8">
        <w:rPr>
          <w:sz w:val="28"/>
          <w:szCs w:val="28"/>
          <w:lang w:val="uk-UA"/>
        </w:rPr>
        <w:tab/>
        <w:t xml:space="preserve">Проведення серед працівників підприємства </w:t>
      </w:r>
      <w:proofErr w:type="spellStart"/>
      <w:r w:rsidRPr="00C72FE8">
        <w:rPr>
          <w:sz w:val="28"/>
          <w:szCs w:val="28"/>
          <w:lang w:val="uk-UA"/>
        </w:rPr>
        <w:t>масово-</w:t>
      </w:r>
      <w:proofErr w:type="spellEnd"/>
      <w:r w:rsidRPr="00C72FE8">
        <w:rPr>
          <w:sz w:val="28"/>
          <w:szCs w:val="28"/>
          <w:lang w:val="uk-UA"/>
        </w:rPr>
        <w:br/>
      </w:r>
      <w:r w:rsidRPr="00C72FE8">
        <w:rPr>
          <w:spacing w:val="-5"/>
          <w:sz w:val="28"/>
          <w:szCs w:val="28"/>
          <w:lang w:val="uk-UA"/>
        </w:rPr>
        <w:t>роз'яснювальної роботи та пропаганди заходів по забезпеченню пожежної</w:t>
      </w:r>
      <w:r w:rsidRPr="00C72FE8">
        <w:rPr>
          <w:spacing w:val="-5"/>
          <w:sz w:val="28"/>
          <w:szCs w:val="28"/>
          <w:lang w:val="uk-UA"/>
        </w:rPr>
        <w:br/>
      </w:r>
      <w:r w:rsidRPr="00C72FE8">
        <w:rPr>
          <w:sz w:val="28"/>
          <w:szCs w:val="28"/>
          <w:lang w:val="uk-UA"/>
        </w:rPr>
        <w:t>безпеки.</w:t>
      </w:r>
    </w:p>
    <w:p w:rsidR="00C72FE8" w:rsidRPr="00C72FE8" w:rsidRDefault="00C72FE8" w:rsidP="000C5582">
      <w:pPr>
        <w:shd w:val="clear" w:color="auto" w:fill="FFFFFF"/>
        <w:spacing w:before="14"/>
        <w:ind w:left="72" w:right="5"/>
        <w:jc w:val="both"/>
        <w:rPr>
          <w:sz w:val="28"/>
          <w:szCs w:val="28"/>
        </w:rPr>
      </w:pPr>
      <w:r w:rsidRPr="00C72FE8">
        <w:rPr>
          <w:spacing w:val="-5"/>
          <w:sz w:val="28"/>
          <w:szCs w:val="28"/>
          <w:lang w:val="uk-UA"/>
        </w:rPr>
        <w:t>2.2. Пожежно-технічна комісія з метою виконання покладених на неї за</w:t>
      </w:r>
      <w:r w:rsidRPr="00C72FE8">
        <w:rPr>
          <w:spacing w:val="-5"/>
          <w:sz w:val="28"/>
          <w:szCs w:val="28"/>
          <w:lang w:val="uk-UA"/>
        </w:rPr>
        <w:softHyphen/>
      </w:r>
      <w:r w:rsidRPr="00C72FE8">
        <w:rPr>
          <w:sz w:val="28"/>
          <w:szCs w:val="28"/>
          <w:lang w:val="uk-UA"/>
        </w:rPr>
        <w:t>вдань здійснює свою роботу у таких напрямах:</w:t>
      </w:r>
    </w:p>
    <w:p w:rsidR="00C72FE8" w:rsidRPr="00C72FE8" w:rsidRDefault="00C72FE8" w:rsidP="000C5582">
      <w:pPr>
        <w:shd w:val="clear" w:color="auto" w:fill="FFFFFF"/>
        <w:tabs>
          <w:tab w:val="left" w:pos="754"/>
        </w:tabs>
        <w:spacing w:before="10"/>
        <w:ind w:left="5"/>
        <w:jc w:val="both"/>
        <w:rPr>
          <w:sz w:val="28"/>
          <w:szCs w:val="28"/>
        </w:rPr>
      </w:pPr>
      <w:r w:rsidRPr="00C72FE8">
        <w:rPr>
          <w:spacing w:val="-7"/>
          <w:sz w:val="28"/>
          <w:szCs w:val="28"/>
          <w:lang w:val="uk-UA"/>
        </w:rPr>
        <w:t>2.2.1.</w:t>
      </w:r>
      <w:r w:rsidRPr="00C72FE8">
        <w:rPr>
          <w:sz w:val="28"/>
          <w:szCs w:val="28"/>
          <w:lang w:val="uk-UA"/>
        </w:rPr>
        <w:tab/>
      </w:r>
      <w:r w:rsidRPr="00C72FE8">
        <w:rPr>
          <w:spacing w:val="-5"/>
          <w:sz w:val="28"/>
          <w:szCs w:val="28"/>
          <w:lang w:val="uk-UA"/>
        </w:rPr>
        <w:t>Проводить один раз на квартал детальний огляд усіх виробничих</w:t>
      </w:r>
      <w:r w:rsidRPr="00C72FE8">
        <w:rPr>
          <w:spacing w:val="-5"/>
          <w:sz w:val="28"/>
          <w:szCs w:val="28"/>
          <w:lang w:val="uk-UA"/>
        </w:rPr>
        <w:br/>
        <w:t>будівель, споруд, складів, лабораторій та інших приміщень підприємства з</w:t>
      </w:r>
      <w:r w:rsidRPr="00C72FE8">
        <w:rPr>
          <w:spacing w:val="-5"/>
          <w:sz w:val="28"/>
          <w:szCs w:val="28"/>
          <w:lang w:val="uk-UA"/>
        </w:rPr>
        <w:br/>
      </w:r>
      <w:r w:rsidRPr="00C72FE8">
        <w:rPr>
          <w:spacing w:val="-4"/>
          <w:sz w:val="28"/>
          <w:szCs w:val="28"/>
          <w:lang w:val="uk-UA"/>
        </w:rPr>
        <w:t>метою виявлення хиб у технологічних процесах, установок,</w:t>
      </w:r>
      <w:r w:rsidRPr="00C72FE8">
        <w:rPr>
          <w:spacing w:val="-4"/>
          <w:sz w:val="28"/>
          <w:szCs w:val="28"/>
          <w:lang w:val="uk-UA"/>
        </w:rPr>
        <w:br/>
      </w:r>
      <w:r w:rsidRPr="00C72FE8">
        <w:rPr>
          <w:spacing w:val="-6"/>
          <w:sz w:val="28"/>
          <w:szCs w:val="28"/>
          <w:lang w:val="uk-UA"/>
        </w:rPr>
        <w:t>в електрогосподарстві, опалювальних системах, вентиляції, несправностей у</w:t>
      </w:r>
      <w:r w:rsidRPr="00C72FE8">
        <w:rPr>
          <w:spacing w:val="-6"/>
          <w:sz w:val="28"/>
          <w:szCs w:val="28"/>
          <w:lang w:val="uk-UA"/>
        </w:rPr>
        <w:br/>
      </w:r>
      <w:r w:rsidRPr="00C72FE8">
        <w:rPr>
          <w:spacing w:val="-5"/>
          <w:sz w:val="28"/>
          <w:szCs w:val="28"/>
          <w:lang w:val="uk-UA"/>
        </w:rPr>
        <w:t xml:space="preserve">системах протипожежного захисту, водопостачання, зв'язку, порушень в </w:t>
      </w:r>
      <w:proofErr w:type="spellStart"/>
      <w:r w:rsidRPr="00C72FE8">
        <w:rPr>
          <w:spacing w:val="-5"/>
          <w:sz w:val="28"/>
          <w:szCs w:val="28"/>
          <w:lang w:val="uk-UA"/>
        </w:rPr>
        <w:t>ут</w:t>
      </w:r>
      <w:proofErr w:type="spellEnd"/>
      <w:r w:rsidRPr="00C72FE8">
        <w:rPr>
          <w:spacing w:val="-5"/>
          <w:sz w:val="28"/>
          <w:szCs w:val="28"/>
          <w:lang w:val="uk-UA"/>
        </w:rPr>
        <w:softHyphen/>
      </w:r>
      <w:r w:rsidRPr="00C72FE8">
        <w:rPr>
          <w:spacing w:val="-5"/>
          <w:sz w:val="28"/>
          <w:szCs w:val="28"/>
          <w:lang w:val="uk-UA"/>
        </w:rPr>
        <w:br/>
      </w:r>
      <w:proofErr w:type="spellStart"/>
      <w:r w:rsidRPr="00C72FE8">
        <w:rPr>
          <w:spacing w:val="-5"/>
          <w:sz w:val="28"/>
          <w:szCs w:val="28"/>
          <w:lang w:val="uk-UA"/>
        </w:rPr>
        <w:t>риманні</w:t>
      </w:r>
      <w:proofErr w:type="spellEnd"/>
      <w:r w:rsidRPr="00C72FE8">
        <w:rPr>
          <w:spacing w:val="-5"/>
          <w:sz w:val="28"/>
          <w:szCs w:val="28"/>
          <w:lang w:val="uk-UA"/>
        </w:rPr>
        <w:t xml:space="preserve"> та використанні пожежної техніки, обладнання та інвентарю.</w:t>
      </w:r>
    </w:p>
    <w:p w:rsidR="00C72FE8" w:rsidRPr="00C72FE8" w:rsidRDefault="00C72FE8" w:rsidP="00C72FE8">
      <w:pPr>
        <w:shd w:val="clear" w:color="auto" w:fill="FFFFFF"/>
        <w:ind w:left="53" w:right="10" w:firstLine="283"/>
        <w:jc w:val="both"/>
        <w:rPr>
          <w:sz w:val="28"/>
          <w:szCs w:val="28"/>
        </w:rPr>
      </w:pPr>
      <w:r w:rsidRPr="00C72FE8">
        <w:rPr>
          <w:spacing w:val="-5"/>
          <w:sz w:val="28"/>
          <w:szCs w:val="28"/>
          <w:lang w:val="uk-UA"/>
        </w:rPr>
        <w:t>Під час обстеження перевіряє дотримання протипожежних вимог стан</w:t>
      </w:r>
      <w:r w:rsidRPr="00C72FE8">
        <w:rPr>
          <w:spacing w:val="-5"/>
          <w:sz w:val="28"/>
          <w:szCs w:val="28"/>
          <w:lang w:val="uk-UA"/>
        </w:rPr>
        <w:softHyphen/>
        <w:t>дартів, норм, правил, виконання приписів і постанов органів державного по</w:t>
      </w:r>
      <w:r w:rsidRPr="00C72FE8">
        <w:rPr>
          <w:spacing w:val="-5"/>
          <w:sz w:val="28"/>
          <w:szCs w:val="28"/>
          <w:lang w:val="uk-UA"/>
        </w:rPr>
        <w:softHyphen/>
      </w:r>
      <w:r w:rsidRPr="00C72FE8">
        <w:rPr>
          <w:sz w:val="28"/>
          <w:szCs w:val="28"/>
          <w:lang w:val="uk-UA"/>
        </w:rPr>
        <w:t>жежного нагляду.</w:t>
      </w:r>
    </w:p>
    <w:p w:rsidR="00C72FE8" w:rsidRPr="00C72FE8" w:rsidRDefault="00C72FE8" w:rsidP="00C72FE8">
      <w:pPr>
        <w:shd w:val="clear" w:color="auto" w:fill="FFFFFF"/>
        <w:spacing w:before="29"/>
        <w:ind w:left="62" w:right="19" w:firstLine="269"/>
        <w:jc w:val="both"/>
        <w:rPr>
          <w:sz w:val="28"/>
          <w:szCs w:val="28"/>
        </w:rPr>
      </w:pPr>
      <w:r w:rsidRPr="00C72FE8">
        <w:rPr>
          <w:spacing w:val="-6"/>
          <w:sz w:val="28"/>
          <w:szCs w:val="28"/>
          <w:lang w:val="uk-UA"/>
        </w:rPr>
        <w:t xml:space="preserve">За результатами перевірок визначає шляхи, способи та терміни усунення </w:t>
      </w:r>
      <w:r w:rsidRPr="00C72FE8">
        <w:rPr>
          <w:sz w:val="28"/>
          <w:szCs w:val="28"/>
          <w:lang w:val="uk-UA"/>
        </w:rPr>
        <w:t>виявлених порушень, хиб та несправностей.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24"/>
        <w:ind w:left="5" w:right="14" w:firstLine="264"/>
        <w:jc w:val="both"/>
        <w:rPr>
          <w:spacing w:val="-7"/>
          <w:sz w:val="28"/>
          <w:szCs w:val="28"/>
          <w:lang w:val="uk-UA"/>
        </w:rPr>
      </w:pPr>
      <w:r w:rsidRPr="00C72FE8">
        <w:rPr>
          <w:spacing w:val="-5"/>
          <w:sz w:val="28"/>
          <w:szCs w:val="28"/>
          <w:lang w:val="uk-UA"/>
        </w:rPr>
        <w:t>Ставить питання протипожежного стану підприємства на обгово</w:t>
      </w:r>
      <w:r w:rsidRPr="00C72FE8">
        <w:rPr>
          <w:spacing w:val="-5"/>
          <w:sz w:val="28"/>
          <w:szCs w:val="28"/>
          <w:lang w:val="uk-UA"/>
        </w:rPr>
        <w:softHyphen/>
        <w:t>рення виробничих нарад, зборів трудового колективу та громадських органі</w:t>
      </w:r>
      <w:r w:rsidRPr="00C72FE8">
        <w:rPr>
          <w:spacing w:val="-5"/>
          <w:sz w:val="28"/>
          <w:szCs w:val="28"/>
          <w:lang w:val="uk-UA"/>
        </w:rPr>
        <w:softHyphen/>
      </w:r>
      <w:r w:rsidRPr="00C72FE8">
        <w:rPr>
          <w:sz w:val="28"/>
          <w:szCs w:val="28"/>
          <w:lang w:val="uk-UA"/>
        </w:rPr>
        <w:t>зацій.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29"/>
        <w:ind w:left="5" w:right="19" w:firstLine="264"/>
        <w:jc w:val="both"/>
        <w:rPr>
          <w:spacing w:val="-8"/>
          <w:sz w:val="28"/>
          <w:szCs w:val="28"/>
          <w:lang w:val="uk-UA"/>
        </w:rPr>
      </w:pPr>
      <w:r w:rsidRPr="00C72FE8">
        <w:rPr>
          <w:spacing w:val="-6"/>
          <w:sz w:val="28"/>
          <w:szCs w:val="28"/>
          <w:lang w:val="uk-UA"/>
        </w:rPr>
        <w:t xml:space="preserve">Бере участь у розробці спільно з адміністрацією положень, правил, </w:t>
      </w:r>
      <w:r w:rsidRPr="00C72FE8">
        <w:rPr>
          <w:spacing w:val="-5"/>
          <w:sz w:val="28"/>
          <w:szCs w:val="28"/>
          <w:lang w:val="uk-UA"/>
        </w:rPr>
        <w:t xml:space="preserve">інструкцій, інших нормативних актів з питань пожежної безпеки, що діють у </w:t>
      </w:r>
      <w:r w:rsidRPr="00C72FE8">
        <w:rPr>
          <w:spacing w:val="-4"/>
          <w:sz w:val="28"/>
          <w:szCs w:val="28"/>
          <w:lang w:val="uk-UA"/>
        </w:rPr>
        <w:t>межах підприємства і є обов'язковими до виконання, та у здійсненні контро</w:t>
      </w:r>
      <w:r w:rsidRPr="00C72FE8">
        <w:rPr>
          <w:spacing w:val="-4"/>
          <w:sz w:val="28"/>
          <w:szCs w:val="28"/>
          <w:lang w:val="uk-UA"/>
        </w:rPr>
        <w:softHyphen/>
      </w:r>
      <w:r w:rsidRPr="00C72FE8">
        <w:rPr>
          <w:sz w:val="28"/>
          <w:szCs w:val="28"/>
          <w:lang w:val="uk-UA"/>
        </w:rPr>
        <w:t>лю за їх додержанням.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9"/>
        <w:ind w:left="5" w:right="29" w:firstLine="264"/>
        <w:jc w:val="both"/>
        <w:rPr>
          <w:spacing w:val="-7"/>
          <w:sz w:val="28"/>
          <w:szCs w:val="28"/>
          <w:lang w:val="uk-UA"/>
        </w:rPr>
      </w:pPr>
      <w:r w:rsidRPr="00C72FE8">
        <w:rPr>
          <w:spacing w:val="-5"/>
          <w:sz w:val="28"/>
          <w:szCs w:val="28"/>
          <w:lang w:val="uk-UA"/>
        </w:rPr>
        <w:t xml:space="preserve">Надає допомогу адміністрації підприємства в організації навчання </w:t>
      </w:r>
      <w:r w:rsidRPr="00C72FE8">
        <w:rPr>
          <w:spacing w:val="-6"/>
          <w:sz w:val="28"/>
          <w:szCs w:val="28"/>
          <w:lang w:val="uk-UA"/>
        </w:rPr>
        <w:t xml:space="preserve">працівників правилам пожежної безпеки та діям на випадок пожежі, а також у </w:t>
      </w:r>
      <w:r w:rsidRPr="00C72FE8">
        <w:rPr>
          <w:spacing w:val="-5"/>
          <w:sz w:val="28"/>
          <w:szCs w:val="28"/>
          <w:lang w:val="uk-UA"/>
        </w:rPr>
        <w:t xml:space="preserve">пропаганді протипожежних заходів (шляхом організації відповідних оглядів, </w:t>
      </w:r>
      <w:r w:rsidRPr="00C72FE8">
        <w:rPr>
          <w:sz w:val="28"/>
          <w:szCs w:val="28"/>
          <w:lang w:val="uk-UA"/>
        </w:rPr>
        <w:t>конкурсів, бесід, лекцій тощо).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9"/>
        <w:ind w:left="5" w:right="34" w:firstLine="264"/>
        <w:jc w:val="both"/>
        <w:rPr>
          <w:spacing w:val="-8"/>
          <w:sz w:val="28"/>
          <w:szCs w:val="28"/>
          <w:lang w:val="uk-UA"/>
        </w:rPr>
      </w:pPr>
      <w:r w:rsidRPr="00C72FE8">
        <w:rPr>
          <w:spacing w:val="-6"/>
          <w:sz w:val="28"/>
          <w:szCs w:val="28"/>
          <w:lang w:val="uk-UA"/>
        </w:rPr>
        <w:t xml:space="preserve">Подає пропозиції щодо розроблюваних адміністрацією комплексних </w:t>
      </w:r>
      <w:r w:rsidRPr="00C72FE8">
        <w:rPr>
          <w:spacing w:val="-3"/>
          <w:sz w:val="28"/>
          <w:szCs w:val="28"/>
          <w:lang w:val="uk-UA"/>
        </w:rPr>
        <w:t xml:space="preserve">заходів забезпечення пожежної безпеки на підприємстві та про включення </w:t>
      </w:r>
      <w:r w:rsidRPr="00C72FE8">
        <w:rPr>
          <w:sz w:val="28"/>
          <w:szCs w:val="28"/>
          <w:lang w:val="uk-UA"/>
        </w:rPr>
        <w:t>цих питань у колективні договори (угоди).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9"/>
        <w:ind w:left="5" w:right="48" w:firstLine="264"/>
        <w:jc w:val="both"/>
        <w:rPr>
          <w:spacing w:val="-7"/>
          <w:sz w:val="28"/>
          <w:szCs w:val="28"/>
          <w:lang w:val="uk-UA"/>
        </w:rPr>
      </w:pPr>
      <w:r w:rsidRPr="00C72FE8">
        <w:rPr>
          <w:spacing w:val="-6"/>
          <w:sz w:val="28"/>
          <w:szCs w:val="28"/>
          <w:lang w:val="uk-UA"/>
        </w:rPr>
        <w:t xml:space="preserve">Бере участь у службовому розслідуванні причин пожеж та розробці </w:t>
      </w:r>
      <w:r w:rsidRPr="00C72FE8">
        <w:rPr>
          <w:sz w:val="28"/>
          <w:szCs w:val="28"/>
          <w:lang w:val="uk-UA"/>
        </w:rPr>
        <w:t>необхідних заходів щодо запобігання їм.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29"/>
        <w:ind w:left="5" w:right="53" w:firstLine="264"/>
        <w:jc w:val="both"/>
        <w:rPr>
          <w:spacing w:val="-8"/>
          <w:sz w:val="28"/>
          <w:szCs w:val="28"/>
          <w:lang w:val="uk-UA"/>
        </w:rPr>
      </w:pPr>
      <w:r w:rsidRPr="00C72FE8">
        <w:rPr>
          <w:spacing w:val="-5"/>
          <w:sz w:val="28"/>
          <w:szCs w:val="28"/>
          <w:lang w:val="uk-UA"/>
        </w:rPr>
        <w:t xml:space="preserve">Сприяє впровадженню у виробництво досягнень науки і техніки, прогресивних пожежобезпечних технологій, сучасних автоматичних засобів </w:t>
      </w:r>
      <w:r w:rsidRPr="00C72FE8">
        <w:rPr>
          <w:spacing w:val="-6"/>
          <w:sz w:val="28"/>
          <w:szCs w:val="28"/>
          <w:lang w:val="uk-UA"/>
        </w:rPr>
        <w:t xml:space="preserve">виявлення та гасіння пожеж, використанню для їх попередження виробничої </w:t>
      </w:r>
      <w:r w:rsidRPr="00C72FE8">
        <w:rPr>
          <w:sz w:val="28"/>
          <w:szCs w:val="28"/>
          <w:lang w:val="uk-UA"/>
        </w:rPr>
        <w:t>автоматики.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29"/>
        <w:ind w:left="5" w:right="53" w:firstLine="264"/>
        <w:jc w:val="both"/>
        <w:rPr>
          <w:spacing w:val="-9"/>
          <w:sz w:val="28"/>
          <w:szCs w:val="28"/>
          <w:lang w:val="uk-UA"/>
        </w:rPr>
      </w:pPr>
      <w:r w:rsidRPr="00C72FE8">
        <w:rPr>
          <w:spacing w:val="-10"/>
          <w:sz w:val="28"/>
          <w:szCs w:val="28"/>
          <w:lang w:val="uk-UA"/>
        </w:rPr>
        <w:t>Готує пропозиції щодо проведення раціоналізаторської і винахідницької роботи, спрямованої на посилення протипожежного захисту підприємства.</w:t>
      </w:r>
    </w:p>
    <w:p w:rsidR="00C72FE8" w:rsidRPr="00C72FE8" w:rsidRDefault="00C72FE8" w:rsidP="00C72FE8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5" w:right="77" w:firstLine="264"/>
        <w:jc w:val="both"/>
        <w:rPr>
          <w:spacing w:val="-9"/>
          <w:sz w:val="28"/>
          <w:szCs w:val="28"/>
          <w:lang w:val="uk-UA"/>
        </w:rPr>
      </w:pPr>
      <w:r w:rsidRPr="00C72FE8">
        <w:rPr>
          <w:spacing w:val="-6"/>
          <w:sz w:val="28"/>
          <w:szCs w:val="28"/>
          <w:lang w:val="uk-UA"/>
        </w:rPr>
        <w:lastRenderedPageBreak/>
        <w:t xml:space="preserve">Періодично перевіряє боєздатність добровільної пожежної дружини </w:t>
      </w:r>
      <w:r w:rsidRPr="00C72FE8">
        <w:rPr>
          <w:sz w:val="28"/>
          <w:szCs w:val="28"/>
          <w:lang w:val="uk-UA"/>
        </w:rPr>
        <w:t>(періодичність визначається керівником підприємства).</w:t>
      </w:r>
    </w:p>
    <w:p w:rsidR="00C72FE8" w:rsidRPr="00C72FE8" w:rsidRDefault="00C72FE8" w:rsidP="00C72FE8">
      <w:pPr>
        <w:shd w:val="clear" w:color="auto" w:fill="FFFFFF"/>
        <w:spacing w:before="5"/>
        <w:ind w:right="91" w:firstLine="264"/>
        <w:jc w:val="both"/>
        <w:rPr>
          <w:sz w:val="28"/>
          <w:szCs w:val="28"/>
          <w:lang w:val="uk-UA"/>
        </w:rPr>
      </w:pPr>
      <w:r w:rsidRPr="00C72FE8">
        <w:rPr>
          <w:spacing w:val="-6"/>
          <w:sz w:val="28"/>
          <w:szCs w:val="28"/>
          <w:lang w:val="uk-UA"/>
        </w:rPr>
        <w:t xml:space="preserve">2.3. Керівник підприємства може доручати ПТК проведення інших заходів, </w:t>
      </w:r>
      <w:r w:rsidRPr="00C72FE8">
        <w:rPr>
          <w:spacing w:val="-5"/>
          <w:sz w:val="28"/>
          <w:szCs w:val="28"/>
          <w:lang w:val="uk-UA"/>
        </w:rPr>
        <w:t>пов'язаних із забезпеченням пожежної безпеки підприємства.</w:t>
      </w:r>
    </w:p>
    <w:p w:rsidR="009D7FE7" w:rsidRDefault="009D7FE7" w:rsidP="00B01D10">
      <w:pPr>
        <w:shd w:val="clear" w:color="auto" w:fill="FFFFFF"/>
        <w:ind w:right="-104"/>
        <w:rPr>
          <w:sz w:val="28"/>
          <w:szCs w:val="28"/>
          <w:lang w:val="uk-UA"/>
        </w:rPr>
      </w:pPr>
    </w:p>
    <w:p w:rsidR="009D7FE7" w:rsidRDefault="009D7FE7" w:rsidP="00B01D10">
      <w:pPr>
        <w:shd w:val="clear" w:color="auto" w:fill="FFFFFF"/>
        <w:ind w:right="-1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Розробив:</w:t>
      </w:r>
    </w:p>
    <w:p w:rsidR="009D7FE7" w:rsidRDefault="009D7FE7" w:rsidP="00B01D10">
      <w:pPr>
        <w:shd w:val="clear" w:color="auto" w:fill="FFFFFF"/>
        <w:ind w:right="-1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Інженер з ОП                                                А.Є.</w:t>
      </w:r>
      <w:proofErr w:type="spellStart"/>
      <w:r>
        <w:rPr>
          <w:sz w:val="28"/>
          <w:szCs w:val="28"/>
          <w:lang w:val="uk-UA"/>
        </w:rPr>
        <w:t>Туровська</w:t>
      </w:r>
      <w:proofErr w:type="spellEnd"/>
    </w:p>
    <w:p w:rsidR="009D7FE7" w:rsidRDefault="009D7FE7" w:rsidP="00B01D10">
      <w:pPr>
        <w:shd w:val="clear" w:color="auto" w:fill="FFFFFF"/>
        <w:ind w:right="-1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Ознайомлені:</w:t>
      </w:r>
    </w:p>
    <w:p w:rsidR="001A268A" w:rsidRPr="001A268A" w:rsidRDefault="00DA63BF" w:rsidP="00B01D10">
      <w:pPr>
        <w:shd w:val="clear" w:color="auto" w:fill="FFFFFF"/>
        <w:ind w:right="-104"/>
        <w:rPr>
          <w:sz w:val="28"/>
          <w:szCs w:val="28"/>
        </w:rPr>
      </w:pPr>
      <w:r w:rsidRPr="00C72FE8">
        <w:rPr>
          <w:sz w:val="28"/>
          <w:szCs w:val="28"/>
          <w:lang w:val="uk-UA"/>
        </w:rPr>
        <w:br w:type="column"/>
      </w:r>
      <w:r w:rsidR="001A268A" w:rsidRPr="001A268A">
        <w:rPr>
          <w:b/>
          <w:bCs/>
          <w:iCs/>
          <w:spacing w:val="-6"/>
          <w:sz w:val="28"/>
          <w:szCs w:val="28"/>
          <w:lang w:val="uk-UA"/>
        </w:rPr>
        <w:lastRenderedPageBreak/>
        <w:t xml:space="preserve">3. Склад та порядок роботи пожежно-технічної комісії. </w:t>
      </w:r>
      <w:r w:rsidR="001A268A" w:rsidRPr="001A268A">
        <w:rPr>
          <w:b/>
          <w:bCs/>
          <w:iCs/>
          <w:sz w:val="28"/>
          <w:szCs w:val="28"/>
          <w:lang w:val="uk-UA"/>
        </w:rPr>
        <w:t xml:space="preserve">Форми </w:t>
      </w:r>
      <w:r w:rsidR="00B01D10">
        <w:rPr>
          <w:b/>
          <w:bCs/>
          <w:iCs/>
          <w:sz w:val="28"/>
          <w:szCs w:val="28"/>
          <w:lang w:val="uk-UA"/>
        </w:rPr>
        <w:t>з</w:t>
      </w:r>
      <w:r w:rsidR="001A268A" w:rsidRPr="001A268A">
        <w:rPr>
          <w:b/>
          <w:bCs/>
          <w:iCs/>
          <w:sz w:val="28"/>
          <w:szCs w:val="28"/>
          <w:lang w:val="uk-UA"/>
        </w:rPr>
        <w:t>аохочення її членів</w:t>
      </w:r>
      <w:r w:rsidR="00B01D10">
        <w:rPr>
          <w:b/>
          <w:bCs/>
          <w:iCs/>
          <w:sz w:val="28"/>
          <w:szCs w:val="28"/>
          <w:lang w:val="uk-UA"/>
        </w:rPr>
        <w:t>.</w:t>
      </w:r>
    </w:p>
    <w:p w:rsidR="001A268A" w:rsidRPr="001A268A" w:rsidRDefault="001A268A" w:rsidP="00B01D10">
      <w:pPr>
        <w:widowControl w:val="0"/>
        <w:numPr>
          <w:ilvl w:val="0"/>
          <w:numId w:val="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right="-104" w:firstLine="269"/>
        <w:jc w:val="both"/>
        <w:rPr>
          <w:spacing w:val="-9"/>
          <w:sz w:val="28"/>
          <w:szCs w:val="28"/>
          <w:lang w:val="uk-UA"/>
        </w:rPr>
      </w:pPr>
      <w:r w:rsidRPr="001A268A">
        <w:rPr>
          <w:spacing w:val="-4"/>
          <w:sz w:val="28"/>
          <w:szCs w:val="28"/>
          <w:lang w:val="uk-UA"/>
        </w:rPr>
        <w:t>До складу комісії включаються технічні працівники, а також керівники штатних або добровільних протипожежних формувань і фахівці з пожежної безпеки підприємства, уповноважені трудо</w:t>
      </w:r>
      <w:r w:rsidRPr="001A268A">
        <w:rPr>
          <w:spacing w:val="-4"/>
          <w:sz w:val="28"/>
          <w:szCs w:val="28"/>
          <w:lang w:val="uk-UA"/>
        </w:rPr>
        <w:softHyphen/>
        <w:t xml:space="preserve">вого колективу </w:t>
      </w:r>
      <w:r w:rsidRPr="001A268A">
        <w:rPr>
          <w:b/>
          <w:bCs/>
          <w:spacing w:val="-4"/>
          <w:sz w:val="28"/>
          <w:szCs w:val="28"/>
          <w:lang w:val="uk-UA"/>
        </w:rPr>
        <w:t xml:space="preserve">з </w:t>
      </w:r>
      <w:r w:rsidRPr="001A268A">
        <w:rPr>
          <w:spacing w:val="-4"/>
          <w:sz w:val="28"/>
          <w:szCs w:val="28"/>
          <w:lang w:val="uk-UA"/>
        </w:rPr>
        <w:t>питань охорони праці, представники профспілок</w:t>
      </w:r>
      <w:r w:rsidR="00B01D10">
        <w:rPr>
          <w:spacing w:val="-4"/>
          <w:sz w:val="28"/>
          <w:szCs w:val="28"/>
          <w:lang w:val="uk-UA"/>
        </w:rPr>
        <w:t>.</w:t>
      </w:r>
    </w:p>
    <w:p w:rsidR="001A268A" w:rsidRPr="001A268A" w:rsidRDefault="001A268A" w:rsidP="00B01D10">
      <w:pPr>
        <w:widowControl w:val="0"/>
        <w:numPr>
          <w:ilvl w:val="0"/>
          <w:numId w:val="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269"/>
        <w:rPr>
          <w:sz w:val="28"/>
          <w:szCs w:val="28"/>
        </w:rPr>
      </w:pPr>
      <w:r w:rsidRPr="001A268A">
        <w:rPr>
          <w:spacing w:val="-2"/>
          <w:sz w:val="28"/>
          <w:szCs w:val="28"/>
          <w:lang w:val="uk-UA"/>
        </w:rPr>
        <w:t>Голова комісії, заступник голови та секретар комісії обираються на її</w:t>
      </w:r>
      <w:r w:rsidR="00B01D10">
        <w:rPr>
          <w:spacing w:val="-2"/>
          <w:sz w:val="28"/>
          <w:szCs w:val="28"/>
          <w:lang w:val="uk-UA"/>
        </w:rPr>
        <w:t xml:space="preserve"> </w:t>
      </w:r>
      <w:r w:rsidRPr="001A268A">
        <w:rPr>
          <w:spacing w:val="-5"/>
          <w:sz w:val="28"/>
          <w:szCs w:val="28"/>
          <w:lang w:val="uk-UA"/>
        </w:rPr>
        <w:t>засіданні.</w:t>
      </w:r>
    </w:p>
    <w:p w:rsidR="001A268A" w:rsidRPr="001A268A" w:rsidRDefault="001A268A" w:rsidP="001A268A">
      <w:pPr>
        <w:shd w:val="clear" w:color="auto" w:fill="FFFFFF"/>
        <w:ind w:left="43" w:right="110" w:firstLine="278"/>
        <w:jc w:val="both"/>
        <w:rPr>
          <w:sz w:val="28"/>
          <w:szCs w:val="28"/>
        </w:rPr>
      </w:pPr>
      <w:r w:rsidRPr="001A268A">
        <w:rPr>
          <w:spacing w:val="-4"/>
          <w:sz w:val="28"/>
          <w:szCs w:val="28"/>
          <w:lang w:val="uk-UA"/>
        </w:rPr>
        <w:t>На посаду голови бажано обирати головного інженера або одного із за</w:t>
      </w:r>
      <w:r w:rsidRPr="001A268A">
        <w:rPr>
          <w:spacing w:val="-4"/>
          <w:sz w:val="28"/>
          <w:szCs w:val="28"/>
          <w:lang w:val="uk-UA"/>
        </w:rPr>
        <w:softHyphen/>
      </w:r>
      <w:r w:rsidRPr="001A268A">
        <w:rPr>
          <w:spacing w:val="-5"/>
          <w:sz w:val="28"/>
          <w:szCs w:val="28"/>
          <w:lang w:val="uk-UA"/>
        </w:rPr>
        <w:t>ступників керівника підприємства, а на посаду секретаря - фахівця підприєм</w:t>
      </w:r>
      <w:r w:rsidRPr="001A268A">
        <w:rPr>
          <w:spacing w:val="-5"/>
          <w:sz w:val="28"/>
          <w:szCs w:val="28"/>
          <w:lang w:val="uk-UA"/>
        </w:rPr>
        <w:softHyphen/>
      </w:r>
      <w:r w:rsidRPr="001A268A">
        <w:rPr>
          <w:sz w:val="28"/>
          <w:szCs w:val="28"/>
          <w:lang w:val="uk-UA"/>
        </w:rPr>
        <w:t>ства з питань пожежної безпеки.</w:t>
      </w:r>
    </w:p>
    <w:p w:rsidR="001A268A" w:rsidRPr="001A268A" w:rsidRDefault="001A268A" w:rsidP="001A268A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53" w:right="101" w:firstLine="278"/>
        <w:jc w:val="both"/>
        <w:rPr>
          <w:spacing w:val="-9"/>
          <w:sz w:val="28"/>
          <w:szCs w:val="28"/>
          <w:lang w:val="uk-UA"/>
        </w:rPr>
      </w:pPr>
      <w:r w:rsidRPr="001A268A">
        <w:rPr>
          <w:spacing w:val="-4"/>
          <w:sz w:val="28"/>
          <w:szCs w:val="28"/>
          <w:lang w:val="uk-UA"/>
        </w:rPr>
        <w:t>Комісія здійснює свою діяльність на підставі планів, що розробляю</w:t>
      </w:r>
      <w:r w:rsidRPr="001A268A">
        <w:rPr>
          <w:spacing w:val="-4"/>
          <w:sz w:val="28"/>
          <w:szCs w:val="28"/>
          <w:lang w:val="uk-UA"/>
        </w:rPr>
        <w:softHyphen/>
      </w:r>
      <w:r w:rsidRPr="001A268A">
        <w:rPr>
          <w:spacing w:val="-5"/>
          <w:sz w:val="28"/>
          <w:szCs w:val="28"/>
          <w:lang w:val="uk-UA"/>
        </w:rPr>
        <w:t>ться на квартал або півріччя і затверджуються головою комісії підприємства.</w:t>
      </w:r>
    </w:p>
    <w:p w:rsidR="001A268A" w:rsidRPr="001A268A" w:rsidRDefault="001A268A" w:rsidP="001A268A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53" w:right="86" w:firstLine="278"/>
        <w:jc w:val="both"/>
        <w:rPr>
          <w:spacing w:val="-8"/>
          <w:sz w:val="28"/>
          <w:szCs w:val="28"/>
          <w:lang w:val="uk-UA"/>
        </w:rPr>
      </w:pPr>
      <w:r w:rsidRPr="001A268A">
        <w:rPr>
          <w:spacing w:val="-4"/>
          <w:sz w:val="28"/>
          <w:szCs w:val="28"/>
          <w:lang w:val="uk-UA"/>
        </w:rPr>
        <w:t>Комісія проводить засідання в міру необхідності, але не менше одно</w:t>
      </w:r>
      <w:r w:rsidRPr="001A268A">
        <w:rPr>
          <w:spacing w:val="-4"/>
          <w:sz w:val="28"/>
          <w:szCs w:val="28"/>
          <w:lang w:val="uk-UA"/>
        </w:rPr>
        <w:softHyphen/>
      </w:r>
      <w:r w:rsidRPr="001A268A">
        <w:rPr>
          <w:sz w:val="28"/>
          <w:szCs w:val="28"/>
          <w:lang w:val="uk-UA"/>
        </w:rPr>
        <w:t>го разу на квартал.</w:t>
      </w:r>
    </w:p>
    <w:p w:rsidR="001A268A" w:rsidRPr="001A268A" w:rsidRDefault="001A268A" w:rsidP="001A268A">
      <w:pPr>
        <w:shd w:val="clear" w:color="auto" w:fill="FFFFFF"/>
        <w:ind w:left="355"/>
        <w:rPr>
          <w:sz w:val="28"/>
          <w:szCs w:val="28"/>
        </w:rPr>
      </w:pPr>
      <w:r w:rsidRPr="001A268A">
        <w:rPr>
          <w:spacing w:val="-1"/>
          <w:sz w:val="28"/>
          <w:szCs w:val="28"/>
          <w:lang w:val="uk-UA"/>
        </w:rPr>
        <w:t>Рішення комісії оформлюються протоколами і впроваджуються у життя</w:t>
      </w:r>
    </w:p>
    <w:p w:rsidR="001A268A" w:rsidRPr="001A268A" w:rsidRDefault="001A268A" w:rsidP="001A268A">
      <w:pPr>
        <w:shd w:val="clear" w:color="auto" w:fill="FFFFFF"/>
        <w:spacing w:before="34"/>
        <w:ind w:left="82"/>
        <w:rPr>
          <w:sz w:val="28"/>
          <w:szCs w:val="28"/>
        </w:rPr>
      </w:pPr>
      <w:r w:rsidRPr="001A268A">
        <w:rPr>
          <w:spacing w:val="-5"/>
          <w:sz w:val="28"/>
          <w:szCs w:val="28"/>
          <w:lang w:val="uk-UA"/>
        </w:rPr>
        <w:t>наказами керівника.</w:t>
      </w:r>
    </w:p>
    <w:p w:rsidR="001A268A" w:rsidRPr="001A268A" w:rsidRDefault="001A268A" w:rsidP="001A268A">
      <w:pPr>
        <w:shd w:val="clear" w:color="auto" w:fill="FFFFFF"/>
        <w:tabs>
          <w:tab w:val="left" w:pos="691"/>
        </w:tabs>
        <w:ind w:left="53" w:right="67" w:firstLine="278"/>
        <w:jc w:val="both"/>
        <w:rPr>
          <w:sz w:val="28"/>
          <w:szCs w:val="28"/>
        </w:rPr>
      </w:pPr>
      <w:r w:rsidRPr="001A268A">
        <w:rPr>
          <w:spacing w:val="-9"/>
          <w:sz w:val="28"/>
          <w:szCs w:val="28"/>
          <w:lang w:val="uk-UA"/>
        </w:rPr>
        <w:t>3.5.</w:t>
      </w:r>
      <w:r w:rsidRPr="001A268A">
        <w:rPr>
          <w:sz w:val="28"/>
          <w:szCs w:val="28"/>
          <w:lang w:val="uk-UA"/>
        </w:rPr>
        <w:tab/>
      </w:r>
      <w:r w:rsidRPr="001A268A">
        <w:rPr>
          <w:spacing w:val="-4"/>
          <w:sz w:val="28"/>
          <w:szCs w:val="28"/>
          <w:lang w:val="uk-UA"/>
        </w:rPr>
        <w:t>Заходи, намічені за результатами перевірок протипожежного стану</w:t>
      </w:r>
      <w:r w:rsidRPr="001A268A">
        <w:rPr>
          <w:spacing w:val="-4"/>
          <w:sz w:val="28"/>
          <w:szCs w:val="28"/>
          <w:lang w:val="uk-UA"/>
        </w:rPr>
        <w:br/>
        <w:t>приміщень та споруд підприємства, оформлюються актом, які</w:t>
      </w:r>
      <w:r w:rsidRPr="001A268A">
        <w:rPr>
          <w:spacing w:val="-4"/>
          <w:sz w:val="28"/>
          <w:szCs w:val="28"/>
          <w:lang w:val="uk-UA"/>
        </w:rPr>
        <w:br/>
      </w:r>
      <w:r w:rsidRPr="001A268A">
        <w:rPr>
          <w:spacing w:val="-5"/>
          <w:sz w:val="28"/>
          <w:szCs w:val="28"/>
          <w:lang w:val="uk-UA"/>
        </w:rPr>
        <w:t xml:space="preserve">підлягають обов'язковому виконанню після затвердження керівником </w:t>
      </w:r>
      <w:proofErr w:type="spellStart"/>
      <w:r w:rsidRPr="001A268A">
        <w:rPr>
          <w:spacing w:val="-5"/>
          <w:sz w:val="28"/>
          <w:szCs w:val="28"/>
          <w:lang w:val="uk-UA"/>
        </w:rPr>
        <w:t>підпри</w:t>
      </w:r>
      <w:proofErr w:type="spellEnd"/>
      <w:r w:rsidRPr="001A268A">
        <w:rPr>
          <w:spacing w:val="-5"/>
          <w:sz w:val="28"/>
          <w:szCs w:val="28"/>
          <w:lang w:val="uk-UA"/>
        </w:rPr>
        <w:softHyphen/>
      </w:r>
      <w:r w:rsidRPr="001A268A">
        <w:rPr>
          <w:spacing w:val="-5"/>
          <w:sz w:val="28"/>
          <w:szCs w:val="28"/>
          <w:lang w:val="uk-UA"/>
        </w:rPr>
        <w:br/>
      </w:r>
      <w:proofErr w:type="spellStart"/>
      <w:r w:rsidRPr="001A268A">
        <w:rPr>
          <w:sz w:val="28"/>
          <w:szCs w:val="28"/>
          <w:lang w:val="uk-UA"/>
        </w:rPr>
        <w:t>ємства</w:t>
      </w:r>
      <w:proofErr w:type="spellEnd"/>
      <w:r w:rsidRPr="001A268A">
        <w:rPr>
          <w:sz w:val="28"/>
          <w:szCs w:val="28"/>
          <w:lang w:val="uk-UA"/>
        </w:rPr>
        <w:t>.</w:t>
      </w:r>
    </w:p>
    <w:p w:rsidR="001A268A" w:rsidRPr="001A268A" w:rsidRDefault="001A268A" w:rsidP="001A268A">
      <w:pPr>
        <w:shd w:val="clear" w:color="auto" w:fill="FFFFFF"/>
        <w:tabs>
          <w:tab w:val="left" w:pos="715"/>
        </w:tabs>
        <w:ind w:left="101" w:right="58" w:firstLine="274"/>
        <w:jc w:val="both"/>
        <w:rPr>
          <w:sz w:val="28"/>
          <w:szCs w:val="28"/>
        </w:rPr>
      </w:pPr>
      <w:r w:rsidRPr="001A268A">
        <w:rPr>
          <w:spacing w:val="-10"/>
          <w:sz w:val="28"/>
          <w:szCs w:val="28"/>
          <w:lang w:val="uk-UA"/>
        </w:rPr>
        <w:t>3.6.</w:t>
      </w:r>
      <w:r w:rsidRPr="001A268A">
        <w:rPr>
          <w:sz w:val="28"/>
          <w:szCs w:val="28"/>
          <w:lang w:val="uk-UA"/>
        </w:rPr>
        <w:tab/>
      </w:r>
      <w:r w:rsidRPr="001A268A">
        <w:rPr>
          <w:spacing w:val="-9"/>
          <w:sz w:val="28"/>
          <w:szCs w:val="28"/>
          <w:lang w:val="uk-UA"/>
        </w:rPr>
        <w:t>Пожежно-технічна комісія не має права скасовувати або заміняти іншими</w:t>
      </w:r>
      <w:r w:rsidRPr="001A268A">
        <w:rPr>
          <w:spacing w:val="-9"/>
          <w:sz w:val="28"/>
          <w:szCs w:val="28"/>
          <w:lang w:val="uk-UA"/>
        </w:rPr>
        <w:br/>
        <w:t>заходи, запропоновані приписами органів державного пожежного нагляду.</w:t>
      </w:r>
    </w:p>
    <w:p w:rsidR="001A268A" w:rsidRPr="001A268A" w:rsidRDefault="001A268A" w:rsidP="001A268A">
      <w:pPr>
        <w:shd w:val="clear" w:color="auto" w:fill="FFFFFF"/>
        <w:ind w:left="110" w:right="48" w:firstLine="269"/>
        <w:jc w:val="both"/>
        <w:rPr>
          <w:sz w:val="28"/>
          <w:szCs w:val="28"/>
        </w:rPr>
      </w:pPr>
      <w:r w:rsidRPr="001A268A">
        <w:rPr>
          <w:spacing w:val="-4"/>
          <w:sz w:val="28"/>
          <w:szCs w:val="28"/>
          <w:lang w:val="uk-UA"/>
        </w:rPr>
        <w:t>У випадках, коли, на думку комісії, виникає необхідність часткової заміни або повного скасування цих заходів, вона подає свої пропозиції керівникові підприємства, який узгоджує їх з органами державного пожежного нагляду.</w:t>
      </w:r>
    </w:p>
    <w:p w:rsidR="001A268A" w:rsidRPr="001A268A" w:rsidRDefault="001A268A" w:rsidP="001A268A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101" w:right="34" w:firstLine="274"/>
        <w:jc w:val="both"/>
        <w:rPr>
          <w:spacing w:val="-9"/>
          <w:sz w:val="28"/>
          <w:szCs w:val="28"/>
          <w:lang w:val="uk-UA"/>
        </w:rPr>
      </w:pPr>
      <w:r w:rsidRPr="001A268A">
        <w:rPr>
          <w:spacing w:val="-4"/>
          <w:sz w:val="28"/>
          <w:szCs w:val="28"/>
          <w:lang w:val="uk-UA"/>
        </w:rPr>
        <w:t>Комісія не менше одного разу на рік звітує про свою роботу на за</w:t>
      </w:r>
      <w:r w:rsidRPr="001A268A">
        <w:rPr>
          <w:spacing w:val="-4"/>
          <w:sz w:val="28"/>
          <w:szCs w:val="28"/>
          <w:lang w:val="uk-UA"/>
        </w:rPr>
        <w:softHyphen/>
      </w:r>
      <w:r w:rsidRPr="001A268A">
        <w:rPr>
          <w:spacing w:val="-5"/>
          <w:sz w:val="28"/>
          <w:szCs w:val="28"/>
          <w:lang w:val="uk-UA"/>
        </w:rPr>
        <w:t>гальних зборах (конференціях) трудового колективу. Цей звіт може проводи</w:t>
      </w:r>
      <w:r w:rsidRPr="001A268A">
        <w:rPr>
          <w:spacing w:val="-5"/>
          <w:sz w:val="28"/>
          <w:szCs w:val="28"/>
          <w:lang w:val="uk-UA"/>
        </w:rPr>
        <w:softHyphen/>
      </w:r>
      <w:r w:rsidRPr="001A268A">
        <w:rPr>
          <w:sz w:val="28"/>
          <w:szCs w:val="28"/>
          <w:lang w:val="uk-UA"/>
        </w:rPr>
        <w:t>тися спільно з комісією з питань охорони праці.</w:t>
      </w:r>
    </w:p>
    <w:p w:rsidR="001A268A" w:rsidRPr="001A268A" w:rsidRDefault="001A268A" w:rsidP="001A268A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101" w:right="19" w:firstLine="274"/>
        <w:jc w:val="both"/>
        <w:rPr>
          <w:spacing w:val="-9"/>
          <w:sz w:val="28"/>
          <w:szCs w:val="28"/>
          <w:lang w:val="uk-UA"/>
        </w:rPr>
      </w:pPr>
      <w:r w:rsidRPr="001A268A">
        <w:rPr>
          <w:spacing w:val="-4"/>
          <w:sz w:val="28"/>
          <w:szCs w:val="28"/>
          <w:lang w:val="uk-UA"/>
        </w:rPr>
        <w:t>У разі залучення до протипожежних обстежень та перевірок, прове</w:t>
      </w:r>
      <w:r w:rsidRPr="001A268A">
        <w:rPr>
          <w:spacing w:val="-4"/>
          <w:sz w:val="28"/>
          <w:szCs w:val="28"/>
          <w:lang w:val="uk-UA"/>
        </w:rPr>
        <w:softHyphen/>
        <w:t>дення навчання або інших протипожежних заходів члени ПТК можуть звіль</w:t>
      </w:r>
      <w:r w:rsidRPr="001A268A">
        <w:rPr>
          <w:spacing w:val="-4"/>
          <w:sz w:val="28"/>
          <w:szCs w:val="28"/>
          <w:lang w:val="uk-UA"/>
        </w:rPr>
        <w:softHyphen/>
        <w:t>нятися від основної роботи зі збереженням за ними середньомісячного за</w:t>
      </w:r>
      <w:r w:rsidRPr="001A268A">
        <w:rPr>
          <w:spacing w:val="-4"/>
          <w:sz w:val="28"/>
          <w:szCs w:val="28"/>
          <w:lang w:val="uk-UA"/>
        </w:rPr>
        <w:softHyphen/>
        <w:t>робітку. Це повинно бути відображено в колективному договорі.</w:t>
      </w:r>
    </w:p>
    <w:p w:rsidR="001A268A" w:rsidRDefault="001A268A" w:rsidP="00425BCC">
      <w:pPr>
        <w:numPr>
          <w:ilvl w:val="1"/>
          <w:numId w:val="6"/>
        </w:numPr>
        <w:shd w:val="clear" w:color="auto" w:fill="FFFFFF"/>
        <w:tabs>
          <w:tab w:val="clear" w:pos="1156"/>
          <w:tab w:val="left" w:pos="0"/>
        </w:tabs>
        <w:ind w:left="0" w:firstLine="0"/>
        <w:jc w:val="both"/>
        <w:rPr>
          <w:spacing w:val="-5"/>
          <w:sz w:val="28"/>
          <w:szCs w:val="28"/>
          <w:lang w:val="uk-UA"/>
        </w:rPr>
      </w:pPr>
      <w:r w:rsidRPr="001A268A">
        <w:rPr>
          <w:spacing w:val="-4"/>
          <w:sz w:val="28"/>
          <w:szCs w:val="28"/>
          <w:lang w:val="uk-UA"/>
        </w:rPr>
        <w:t>За сумлінне виконання покладених обов'язків, безпосередній внесок</w:t>
      </w:r>
      <w:r w:rsidRPr="001A268A">
        <w:rPr>
          <w:spacing w:val="-4"/>
          <w:sz w:val="28"/>
          <w:szCs w:val="28"/>
          <w:lang w:val="uk-UA"/>
        </w:rPr>
        <w:br/>
      </w:r>
      <w:r w:rsidRPr="001A268A">
        <w:rPr>
          <w:spacing w:val="-5"/>
          <w:sz w:val="28"/>
          <w:szCs w:val="28"/>
          <w:lang w:val="uk-UA"/>
        </w:rPr>
        <w:t xml:space="preserve">у поліпшення протипожежного стану підприємства членам ПТК можуть </w:t>
      </w:r>
      <w:proofErr w:type="spellStart"/>
      <w:r w:rsidRPr="001A268A">
        <w:rPr>
          <w:spacing w:val="-5"/>
          <w:sz w:val="28"/>
          <w:szCs w:val="28"/>
          <w:lang w:val="uk-UA"/>
        </w:rPr>
        <w:t>нада</w:t>
      </w:r>
      <w:proofErr w:type="spellEnd"/>
      <w:r w:rsidRPr="001A268A">
        <w:rPr>
          <w:spacing w:val="-5"/>
          <w:sz w:val="28"/>
          <w:szCs w:val="28"/>
          <w:lang w:val="uk-UA"/>
        </w:rPr>
        <w:softHyphen/>
      </w:r>
      <w:r w:rsidRPr="001A268A">
        <w:rPr>
          <w:spacing w:val="-5"/>
          <w:sz w:val="28"/>
          <w:szCs w:val="28"/>
          <w:lang w:val="uk-UA"/>
        </w:rPr>
        <w:br/>
      </w:r>
      <w:proofErr w:type="spellStart"/>
      <w:r w:rsidRPr="001A268A">
        <w:rPr>
          <w:spacing w:val="-4"/>
          <w:sz w:val="28"/>
          <w:szCs w:val="28"/>
          <w:lang w:val="uk-UA"/>
        </w:rPr>
        <w:t>ватися</w:t>
      </w:r>
      <w:proofErr w:type="spellEnd"/>
      <w:r w:rsidRPr="001A268A">
        <w:rPr>
          <w:spacing w:val="-4"/>
          <w:sz w:val="28"/>
          <w:szCs w:val="28"/>
          <w:lang w:val="uk-UA"/>
        </w:rPr>
        <w:t xml:space="preserve"> матеріальні та моральні заохочення, які застосовуються на підприєм</w:t>
      </w:r>
      <w:r w:rsidRPr="001A268A">
        <w:rPr>
          <w:spacing w:val="-5"/>
          <w:sz w:val="28"/>
          <w:szCs w:val="28"/>
          <w:lang w:val="uk-UA"/>
        </w:rPr>
        <w:t>стві</w:t>
      </w:r>
      <w:r w:rsidR="005F44B9">
        <w:rPr>
          <w:spacing w:val="-5"/>
          <w:sz w:val="28"/>
          <w:szCs w:val="28"/>
          <w:lang w:val="uk-UA"/>
        </w:rPr>
        <w:t>.</w:t>
      </w:r>
    </w:p>
    <w:p w:rsidR="00425BCC" w:rsidRDefault="00425BCC" w:rsidP="00425BCC">
      <w:pPr>
        <w:shd w:val="clear" w:color="auto" w:fill="FFFFFF"/>
        <w:tabs>
          <w:tab w:val="left" w:pos="874"/>
        </w:tabs>
        <w:jc w:val="both"/>
        <w:rPr>
          <w:spacing w:val="-5"/>
          <w:sz w:val="28"/>
          <w:szCs w:val="28"/>
          <w:lang w:val="uk-UA"/>
        </w:rPr>
      </w:pPr>
    </w:p>
    <w:p w:rsidR="00425BCC" w:rsidRDefault="00425BCC" w:rsidP="00425BCC">
      <w:pPr>
        <w:shd w:val="clear" w:color="auto" w:fill="FFFFFF"/>
        <w:tabs>
          <w:tab w:val="left" w:pos="874"/>
        </w:tabs>
        <w:jc w:val="both"/>
        <w:rPr>
          <w:spacing w:val="-5"/>
          <w:sz w:val="28"/>
          <w:szCs w:val="28"/>
          <w:lang w:val="uk-UA"/>
        </w:rPr>
      </w:pPr>
    </w:p>
    <w:p w:rsidR="00425BCC" w:rsidRDefault="00425BCC" w:rsidP="00425BCC">
      <w:pPr>
        <w:shd w:val="clear" w:color="auto" w:fill="FFFFFF"/>
        <w:tabs>
          <w:tab w:val="left" w:pos="874"/>
        </w:tabs>
        <w:jc w:val="both"/>
        <w:rPr>
          <w:spacing w:val="-5"/>
          <w:sz w:val="28"/>
          <w:szCs w:val="28"/>
          <w:lang w:val="uk-UA"/>
        </w:rPr>
      </w:pPr>
    </w:p>
    <w:p w:rsidR="00425BCC" w:rsidRDefault="00425BCC" w:rsidP="00425BCC">
      <w:pPr>
        <w:shd w:val="clear" w:color="auto" w:fill="FFFFFF"/>
        <w:tabs>
          <w:tab w:val="left" w:pos="874"/>
        </w:tabs>
        <w:jc w:val="both"/>
        <w:rPr>
          <w:spacing w:val="-5"/>
          <w:sz w:val="28"/>
          <w:szCs w:val="28"/>
          <w:lang w:val="uk-UA"/>
        </w:rPr>
      </w:pPr>
    </w:p>
    <w:p w:rsidR="00425BCC" w:rsidRDefault="00425BCC" w:rsidP="00425BCC">
      <w:pPr>
        <w:shd w:val="clear" w:color="auto" w:fill="FFFFFF"/>
        <w:tabs>
          <w:tab w:val="left" w:pos="874"/>
        </w:tabs>
        <w:jc w:val="both"/>
        <w:rPr>
          <w:spacing w:val="-5"/>
          <w:sz w:val="28"/>
          <w:szCs w:val="28"/>
          <w:lang w:val="uk-UA"/>
        </w:rPr>
      </w:pPr>
    </w:p>
    <w:p w:rsidR="00425BCC" w:rsidRPr="005F44B9" w:rsidRDefault="00425BCC" w:rsidP="00425BCC">
      <w:pPr>
        <w:shd w:val="clear" w:color="auto" w:fill="FFFFFF"/>
        <w:tabs>
          <w:tab w:val="left" w:pos="874"/>
        </w:tabs>
        <w:jc w:val="both"/>
        <w:rPr>
          <w:sz w:val="28"/>
          <w:szCs w:val="28"/>
          <w:lang w:val="uk-UA"/>
        </w:rPr>
      </w:pPr>
    </w:p>
    <w:p w:rsidR="00425BCC" w:rsidRPr="005E6D4F" w:rsidRDefault="00425BCC" w:rsidP="00425BCC">
      <w:pPr>
        <w:spacing w:line="360" w:lineRule="auto"/>
        <w:jc w:val="both"/>
        <w:rPr>
          <w:sz w:val="28"/>
          <w:szCs w:val="28"/>
          <w:lang w:val="uk-UA"/>
        </w:rPr>
      </w:pPr>
      <w:r w:rsidRPr="005E6D4F">
        <w:rPr>
          <w:sz w:val="28"/>
          <w:szCs w:val="28"/>
          <w:lang w:val="uk-UA"/>
        </w:rPr>
        <w:t>Спеціаліст з охорони праці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proofErr w:type="spellStart"/>
      <w:r>
        <w:rPr>
          <w:sz w:val="28"/>
          <w:szCs w:val="28"/>
          <w:lang w:val="uk-UA"/>
        </w:rPr>
        <w:t>Осиповська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6612D0" w:rsidRPr="001A268A" w:rsidRDefault="006612D0" w:rsidP="001A268A">
      <w:pPr>
        <w:ind w:right="-104"/>
        <w:rPr>
          <w:sz w:val="28"/>
          <w:szCs w:val="28"/>
          <w:lang w:val="uk-UA"/>
        </w:rPr>
      </w:pPr>
    </w:p>
    <w:sectPr w:rsidR="006612D0" w:rsidRPr="001A268A" w:rsidSect="009D7FE7">
      <w:pgSz w:w="11906" w:h="16838"/>
      <w:pgMar w:top="568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C73"/>
    <w:multiLevelType w:val="singleLevel"/>
    <w:tmpl w:val="85162A6A"/>
    <w:lvl w:ilvl="0">
      <w:start w:val="1"/>
      <w:numFmt w:val="decimal"/>
      <w:lvlText w:val="3.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">
    <w:nsid w:val="10B0508F"/>
    <w:multiLevelType w:val="singleLevel"/>
    <w:tmpl w:val="9E3A894E"/>
    <w:lvl w:ilvl="0">
      <w:start w:val="7"/>
      <w:numFmt w:val="decimal"/>
      <w:lvlText w:val="3.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2">
    <w:nsid w:val="388638F5"/>
    <w:multiLevelType w:val="singleLevel"/>
    <w:tmpl w:val="A7B0968C"/>
    <w:lvl w:ilvl="0">
      <w:start w:val="3"/>
      <w:numFmt w:val="decimal"/>
      <w:lvlText w:val="3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55555AF0"/>
    <w:multiLevelType w:val="singleLevel"/>
    <w:tmpl w:val="7CB0DF6C"/>
    <w:lvl w:ilvl="0">
      <w:start w:val="2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86B40E5"/>
    <w:multiLevelType w:val="singleLevel"/>
    <w:tmpl w:val="BE8CB53E"/>
    <w:lvl w:ilvl="0">
      <w:start w:val="2"/>
      <w:numFmt w:val="decimal"/>
      <w:lvlText w:val="1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5">
    <w:nsid w:val="68597999"/>
    <w:multiLevelType w:val="multilevel"/>
    <w:tmpl w:val="82A454A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63BF"/>
    <w:rsid w:val="000423DD"/>
    <w:rsid w:val="000A0010"/>
    <w:rsid w:val="000C5582"/>
    <w:rsid w:val="001A268A"/>
    <w:rsid w:val="003C2200"/>
    <w:rsid w:val="00425BCC"/>
    <w:rsid w:val="004A597A"/>
    <w:rsid w:val="005D1F96"/>
    <w:rsid w:val="005F44B9"/>
    <w:rsid w:val="006612D0"/>
    <w:rsid w:val="008F0DB2"/>
    <w:rsid w:val="009D7FE7"/>
    <w:rsid w:val="00B01D10"/>
    <w:rsid w:val="00C34F39"/>
    <w:rsid w:val="00C72FE8"/>
    <w:rsid w:val="00DA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3BF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D7FE7"/>
    <w:rPr>
      <w:color w:val="0000FF"/>
      <w:u w:val="single"/>
    </w:rPr>
  </w:style>
  <w:style w:type="character" w:customStyle="1" w:styleId="1">
    <w:name w:val="Сильное выделение1"/>
    <w:basedOn w:val="a0"/>
    <w:rsid w:val="009D7FE7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y_pvfp_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5159</Words>
  <Characters>2941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Links>
    <vt:vector size="6" baseType="variant"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mailto:licey_pvfp_nv@ukr.net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</cp:revision>
  <dcterms:created xsi:type="dcterms:W3CDTF">2020-11-27T11:48:00Z</dcterms:created>
  <dcterms:modified xsi:type="dcterms:W3CDTF">2020-11-27T11:48:00Z</dcterms:modified>
</cp:coreProperties>
</file>